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宋体" w:hAnsi="宋体" w:eastAsia="宋体" w:cs="仿宋_GB2312"/>
          <w:b/>
          <w:bCs/>
          <w:sz w:val="36"/>
          <w:szCs w:val="32"/>
          <w:lang w:val="en-US" w:eastAsia="zh-CN"/>
        </w:rPr>
      </w:pPr>
      <w:r>
        <w:rPr>
          <w:rFonts w:hint="eastAsia" w:ascii="宋体" w:hAnsi="宋体" w:eastAsia="宋体" w:cs="仿宋_GB2312"/>
          <w:b/>
          <w:bCs/>
          <w:sz w:val="36"/>
          <w:szCs w:val="32"/>
          <w:lang w:val="en-US" w:eastAsia="zh-CN"/>
        </w:rPr>
        <w:t>行政</w:t>
      </w:r>
      <w:r>
        <w:rPr>
          <w:rFonts w:hint="eastAsia" w:ascii="宋体" w:hAnsi="宋体" w:cs="仿宋_GB2312"/>
          <w:b/>
          <w:bCs/>
          <w:sz w:val="36"/>
          <w:szCs w:val="32"/>
          <w:lang w:val="en-US" w:eastAsia="zh-CN"/>
        </w:rPr>
        <w:t>检查类权力</w:t>
      </w:r>
      <w:r>
        <w:rPr>
          <w:rFonts w:hint="eastAsia" w:ascii="宋体" w:hAnsi="宋体" w:eastAsia="宋体" w:cs="仿宋_GB2312"/>
          <w:b/>
          <w:bCs/>
          <w:sz w:val="36"/>
          <w:szCs w:val="32"/>
          <w:lang w:val="en-US" w:eastAsia="zh-CN"/>
        </w:rPr>
        <w:t>运行流程图</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医药机构检查）</w:t>
      </w:r>
    </w:p>
    <w:p>
      <w:r>
        <w:rPr>
          <w:sz w:val="21"/>
        </w:rPr>
        <mc:AlternateContent>
          <mc:Choice Requires="wpg">
            <w:drawing>
              <wp:anchor distT="0" distB="0" distL="114300" distR="114300" simplePos="0" relativeHeight="251659264" behindDoc="0" locked="0" layoutInCell="1" allowOverlap="1">
                <wp:simplePos x="0" y="0"/>
                <wp:positionH relativeFrom="column">
                  <wp:posOffset>-11430</wp:posOffset>
                </wp:positionH>
                <wp:positionV relativeFrom="paragraph">
                  <wp:posOffset>76835</wp:posOffset>
                </wp:positionV>
                <wp:extent cx="5226050" cy="6153785"/>
                <wp:effectExtent l="4445" t="4445" r="8255" b="13970"/>
                <wp:wrapNone/>
                <wp:docPr id="2" name="组合 2"/>
                <wp:cNvGraphicFramePr/>
                <a:graphic xmlns:a="http://schemas.openxmlformats.org/drawingml/2006/main">
                  <a:graphicData uri="http://schemas.microsoft.com/office/word/2010/wordprocessingGroup">
                    <wpg:wgp>
                      <wpg:cNvGrpSpPr/>
                      <wpg:grpSpPr>
                        <a:xfrm>
                          <a:off x="0" y="0"/>
                          <a:ext cx="5226050" cy="6153785"/>
                          <a:chOff x="5481" y="20705"/>
                          <a:chExt cx="8230" cy="9691"/>
                        </a:xfrm>
                      </wpg:grpSpPr>
                      <wpg:grpSp>
                        <wpg:cNvPr id="103" name="组合 85"/>
                        <wpg:cNvGrpSpPr/>
                        <wpg:grpSpPr>
                          <a:xfrm rot="0">
                            <a:off x="5481" y="20705"/>
                            <a:ext cx="8230" cy="9691"/>
                            <a:chOff x="5600" y="37568"/>
                            <a:chExt cx="8230" cy="9691"/>
                          </a:xfrm>
                        </wpg:grpSpPr>
                        <wpg:grpSp>
                          <wpg:cNvPr id="104" name="组合 94"/>
                          <wpg:cNvGrpSpPr/>
                          <wpg:grpSpPr>
                            <a:xfrm rot="0">
                              <a:off x="5600" y="37568"/>
                              <a:ext cx="8230" cy="8651"/>
                              <a:chOff x="6066" y="2784"/>
                              <a:chExt cx="8230" cy="8651"/>
                            </a:xfrm>
                          </wpg:grpSpPr>
                          <wps:wsp>
                            <wps:cNvPr id="105" name="文本框 43"/>
                            <wps:cNvSpPr txBox="1"/>
                            <wps:spPr>
                              <a:xfrm>
                                <a:off x="6909" y="4611"/>
                                <a:ext cx="3546" cy="1771"/>
                              </a:xfrm>
                              <a:prstGeom prst="rect">
                                <a:avLst/>
                              </a:prstGeom>
                              <a:solidFill>
                                <a:schemeClr val="bg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24"/>
                                      <w:szCs w:val="24"/>
                                      <w:lang w:eastAsia="zh-CN"/>
                                    </w:rPr>
                                  </w:pPr>
                                  <w:r>
                                    <w:rPr>
                                      <w:rFonts w:hint="eastAsia"/>
                                      <w:sz w:val="24"/>
                                      <w:szCs w:val="24"/>
                                      <w:lang w:eastAsia="zh-CN"/>
                                    </w:rPr>
                                    <w:t>公告</w:t>
                                  </w:r>
                                  <w:r>
                                    <w:rPr>
                                      <w:rFonts w:hint="eastAsia"/>
                                      <w:sz w:val="24"/>
                                      <w:szCs w:val="24"/>
                                      <w:lang w:val="en-US" w:eastAsia="zh-CN"/>
                                    </w:rPr>
                                    <w:t xml:space="preserve">  </w:t>
                                  </w:r>
                                  <w:r>
                                    <w:rPr>
                                      <w:rFonts w:hint="eastAsia"/>
                                      <w:sz w:val="24"/>
                                      <w:szCs w:val="24"/>
                                      <w:lang w:eastAsia="zh-CN"/>
                                    </w:rPr>
                                    <w:t>通知</w:t>
                                  </w:r>
                                </w:p>
                                <w:p>
                                  <w:pPr>
                                    <w:jc w:val="left"/>
                                    <w:rPr>
                                      <w:rFonts w:hint="eastAsia"/>
                                      <w:sz w:val="24"/>
                                      <w:szCs w:val="24"/>
                                      <w:lang w:eastAsia="zh-CN"/>
                                    </w:rPr>
                                  </w:pPr>
                                  <w:r>
                                    <w:rPr>
                                      <w:rFonts w:hint="eastAsia"/>
                                      <w:sz w:val="24"/>
                                      <w:szCs w:val="24"/>
                                      <w:lang w:eastAsia="zh-CN"/>
                                    </w:rPr>
                                    <w:t>县医疗保障局监管股以公告或通知的形式告知接受检查的单位或个人。因工作需要开展暗访时则无需公告或通知。</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06" name="组合 92"/>
                            <wpg:cNvGrpSpPr/>
                            <wpg:grpSpPr>
                              <a:xfrm rot="0">
                                <a:off x="6066" y="2784"/>
                                <a:ext cx="8230" cy="8651"/>
                                <a:chOff x="5291" y="2800"/>
                                <a:chExt cx="8230" cy="8651"/>
                              </a:xfrm>
                            </wpg:grpSpPr>
                            <wps:wsp>
                              <wps:cNvPr id="107" name="直接箭头连接符 30"/>
                              <wps:cNvCnPr/>
                              <wps:spPr>
                                <a:xfrm flipV="1">
                                  <a:off x="8150" y="7558"/>
                                  <a:ext cx="901" cy="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8" name="直接箭头连接符 38"/>
                              <wps:cNvCnPr/>
                              <wps:spPr>
                                <a:xfrm>
                                  <a:off x="6852" y="8323"/>
                                  <a:ext cx="0" cy="54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9" name="直接箭头连接符 41"/>
                              <wps:cNvCnPr/>
                              <wps:spPr>
                                <a:xfrm>
                                  <a:off x="7175" y="10511"/>
                                  <a:ext cx="0" cy="9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110" name="组合 91"/>
                              <wpg:cNvGrpSpPr/>
                              <wpg:grpSpPr>
                                <a:xfrm>
                                  <a:off x="5291" y="2800"/>
                                  <a:ext cx="8230" cy="7848"/>
                                  <a:chOff x="5291" y="2800"/>
                                  <a:chExt cx="8230" cy="7848"/>
                                </a:xfrm>
                              </wpg:grpSpPr>
                              <wps:wsp>
                                <wps:cNvPr id="112" name="直接箭头连接符 34"/>
                                <wps:cNvCnPr/>
                                <wps:spPr>
                                  <a:xfrm>
                                    <a:off x="7739" y="4146"/>
                                    <a:ext cx="0" cy="46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3" name="直接箭头连接符 44"/>
                                <wps:cNvCnPr/>
                                <wps:spPr>
                                  <a:xfrm>
                                    <a:off x="7629" y="6398"/>
                                    <a:ext cx="0" cy="46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114" name="组合 21"/>
                                <wpg:cNvGrpSpPr/>
                                <wpg:grpSpPr>
                                  <a:xfrm rot="0">
                                    <a:off x="5291" y="2800"/>
                                    <a:ext cx="8230" cy="7848"/>
                                    <a:chOff x="7001" y="667"/>
                                    <a:chExt cx="8230" cy="7848"/>
                                  </a:xfrm>
                                </wpg:grpSpPr>
                                <wps:wsp>
                                  <wps:cNvPr id="116" name="文本框 4"/>
                                  <wps:cNvSpPr txBox="1"/>
                                  <wps:spPr>
                                    <a:xfrm>
                                      <a:off x="8121" y="667"/>
                                      <a:ext cx="4086" cy="136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制定检查方案</w:t>
                                        </w:r>
                                      </w:p>
                                      <w:p>
                                        <w:pPr>
                                          <w:jc w:val="left"/>
                                          <w:rPr>
                                            <w:rFonts w:hint="eastAsia" w:eastAsiaTheme="minorEastAsia"/>
                                            <w:lang w:eastAsia="zh-CN"/>
                                          </w:rPr>
                                        </w:pPr>
                                        <w:r>
                                          <w:rPr>
                                            <w:rFonts w:hint="eastAsia"/>
                                            <w:lang w:eastAsia="zh-CN"/>
                                          </w:rPr>
                                          <w:t>县医疗保障局根据日常检查、上级文件、工作任务安排需要，由监管股拟定检查方案提交局班子研究审核通过。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7" name="文本框 5"/>
                                  <wps:cNvSpPr txBox="1"/>
                                  <wps:spPr>
                                    <a:xfrm>
                                      <a:off x="7001" y="6708"/>
                                      <a:ext cx="3700" cy="180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检查报告</w:t>
                                        </w:r>
                                      </w:p>
                                      <w:p>
                                        <w:pPr>
                                          <w:rPr>
                                            <w:rFonts w:hint="eastAsia"/>
                                            <w:lang w:eastAsia="zh-CN"/>
                                          </w:rPr>
                                        </w:pPr>
                                        <w:r>
                                          <w:rPr>
                                            <w:rFonts w:hint="eastAsia"/>
                                            <w:lang w:eastAsia="zh-CN"/>
                                          </w:rPr>
                                          <w:t>县医疗保障局监管股根据检查结果，依据法规以及《协议》内容面书作出处理建议报告提交局班子研究，依法追回违规资金。</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8" name="文本框 10"/>
                                  <wps:cNvSpPr txBox="1"/>
                                  <wps:spPr>
                                    <a:xfrm>
                                      <a:off x="7320" y="4754"/>
                                      <a:ext cx="2520" cy="145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检</w:t>
                                        </w:r>
                                        <w:r>
                                          <w:rPr>
                                            <w:rFonts w:hint="eastAsia"/>
                                            <w:lang w:val="en-US" w:eastAsia="zh-CN"/>
                                          </w:rPr>
                                          <w:t xml:space="preserve">   </w:t>
                                        </w:r>
                                        <w:r>
                                          <w:rPr>
                                            <w:rFonts w:hint="eastAsia"/>
                                            <w:lang w:eastAsia="zh-CN"/>
                                          </w:rPr>
                                          <w:t>查</w:t>
                                        </w:r>
                                      </w:p>
                                      <w:p>
                                        <w:pPr>
                                          <w:jc w:val="center"/>
                                          <w:rPr>
                                            <w:rFonts w:hint="eastAsia"/>
                                            <w:lang w:eastAsia="zh-CN"/>
                                          </w:rPr>
                                        </w:pPr>
                                        <w:r>
                                          <w:rPr>
                                            <w:rFonts w:hint="eastAsia"/>
                                            <w:sz w:val="24"/>
                                            <w:szCs w:val="24"/>
                                            <w:lang w:eastAsia="zh-CN"/>
                                          </w:rPr>
                                          <w:t>县医疗保障局监管股具体实施检查、督查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0" name="文本框 17"/>
                                  <wps:cNvSpPr txBox="1"/>
                                  <wps:spPr>
                                    <a:xfrm>
                                      <a:off x="10800" y="4593"/>
                                      <a:ext cx="4431" cy="204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1"/>
                                          </w:numPr>
                                          <w:rPr>
                                            <w:rFonts w:hint="eastAsia"/>
                                            <w:lang w:val="en-US" w:eastAsia="zh-CN"/>
                                          </w:rPr>
                                        </w:pPr>
                                        <w:r>
                                          <w:rPr>
                                            <w:rFonts w:hint="eastAsia"/>
                                            <w:lang w:val="en-US" w:eastAsia="zh-CN"/>
                                          </w:rPr>
                                          <w:t>现场随机抽取资料查阅。</w:t>
                                        </w:r>
                                      </w:p>
                                      <w:p>
                                        <w:pPr>
                                          <w:numPr>
                                            <w:ilvl w:val="0"/>
                                            <w:numId w:val="1"/>
                                          </w:numPr>
                                          <w:rPr>
                                            <w:rFonts w:hint="eastAsia"/>
                                            <w:lang w:val="en-US" w:eastAsia="zh-CN"/>
                                          </w:rPr>
                                        </w:pPr>
                                        <w:r>
                                          <w:rPr>
                                            <w:rFonts w:hint="eastAsia"/>
                                            <w:lang w:val="en-US" w:eastAsia="zh-CN"/>
                                          </w:rPr>
                                          <w:t>调取系统信息进行比对。</w:t>
                                        </w:r>
                                      </w:p>
                                      <w:p>
                                        <w:pPr>
                                          <w:numPr>
                                            <w:ilvl w:val="0"/>
                                            <w:numId w:val="1"/>
                                          </w:numPr>
                                          <w:rPr>
                                            <w:rFonts w:hint="eastAsia"/>
                                            <w:lang w:val="en-US" w:eastAsia="zh-CN"/>
                                          </w:rPr>
                                        </w:pPr>
                                        <w:r>
                                          <w:rPr>
                                            <w:rFonts w:hint="eastAsia"/>
                                            <w:lang w:val="en-US" w:eastAsia="zh-CN"/>
                                          </w:rPr>
                                          <w:t>必要时可随机询问群众或相关知情人员。</w:t>
                                        </w:r>
                                      </w:p>
                                      <w:p>
                                        <w:pPr>
                                          <w:numPr>
                                            <w:ilvl w:val="0"/>
                                            <w:numId w:val="1"/>
                                          </w:numPr>
                                          <w:rPr>
                                            <w:rFonts w:hint="eastAsia"/>
                                            <w:lang w:val="en-US" w:eastAsia="zh-CN"/>
                                          </w:rPr>
                                        </w:pPr>
                                        <w:r>
                                          <w:rPr>
                                            <w:rFonts w:hint="eastAsia"/>
                                            <w:lang w:val="en-US" w:eastAsia="zh-CN"/>
                                          </w:rPr>
                                          <w:t>听取当事人陈述申辩。</w:t>
                                        </w:r>
                                      </w:p>
                                      <w:p>
                                        <w:pPr>
                                          <w:numPr>
                                            <w:ilvl w:val="0"/>
                                            <w:numId w:val="1"/>
                                          </w:numPr>
                                          <w:rPr>
                                            <w:rFonts w:hint="eastAsia"/>
                                            <w:lang w:val="en-US" w:eastAsia="zh-CN"/>
                                          </w:rPr>
                                        </w:pPr>
                                        <w:r>
                                          <w:rPr>
                                            <w:rFonts w:hint="eastAsia"/>
                                            <w:lang w:val="en-US" w:eastAsia="zh-CN"/>
                                          </w:rPr>
                                          <w:t>取证，当事人或法人确认签字。</w:t>
                                        </w:r>
                                      </w:p>
                                      <w:p>
                                        <w:pPr>
                                          <w:numPr>
                                            <w:ilvl w:val="0"/>
                                            <w:numId w:val="1"/>
                                          </w:numPr>
                                          <w:rPr>
                                            <w:rFonts w:hint="eastAsia"/>
                                            <w:lang w:val="en-US" w:eastAsia="zh-CN"/>
                                          </w:rPr>
                                        </w:pPr>
                                        <w:r>
                                          <w:rPr>
                                            <w:rFonts w:hint="eastAsia"/>
                                            <w:lang w:val="en-US" w:eastAsia="zh-CN"/>
                                          </w:rPr>
                                          <w:t>根据实际需要依法公示。</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grpSp>
                        <wps:wsp>
                          <wps:cNvPr id="121" name="文本框 17"/>
                          <wps:cNvSpPr txBox="1"/>
                          <wps:spPr>
                            <a:xfrm>
                              <a:off x="5761" y="46271"/>
                              <a:ext cx="3101" cy="98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处</w:t>
                                </w:r>
                                <w:r>
                                  <w:rPr>
                                    <w:rFonts w:hint="eastAsia"/>
                                    <w:lang w:val="en-US" w:eastAsia="zh-CN"/>
                                  </w:rPr>
                                  <w:t xml:space="preserve">   罚</w:t>
                                </w:r>
                              </w:p>
                              <w:p>
                                <w:pPr>
                                  <w:jc w:val="both"/>
                                  <w:rPr>
                                    <w:rFonts w:hint="eastAsia"/>
                                    <w:lang w:eastAsia="zh-CN"/>
                                  </w:rPr>
                                </w:pPr>
                                <w:r>
                                  <w:rPr>
                                    <w:rFonts w:hint="eastAsia"/>
                                    <w:lang w:val="en-US" w:eastAsia="zh-CN"/>
                                  </w:rPr>
                                  <w:t>移交县综合执法局依法</w:t>
                                </w:r>
                                <w:r>
                                  <w:rPr>
                                    <w:rFonts w:hint="eastAsia"/>
                                    <w:lang w:eastAsia="zh-CN"/>
                                  </w:rPr>
                                  <w:t>处</w:t>
                                </w:r>
                                <w:r>
                                  <w:rPr>
                                    <w:rFonts w:hint="eastAsia"/>
                                    <w:lang w:val="en-US" w:eastAsia="zh-CN"/>
                                  </w:rPr>
                                  <w:t>罚</w:t>
                                </w:r>
                              </w:p>
                              <w:p>
                                <w:pPr>
                                  <w:rPr>
                                    <w:rFonts w:hint="eastAsia" w:eastAsiaTheme="minorEastAsia"/>
                                    <w:lang w:val="en-US" w:eastAsia="zh-CN"/>
                                  </w:rPr>
                                </w:pPr>
                              </w:p>
                              <w:p>
                                <w:pPr>
                                  <w:rPr>
                                    <w:rFonts w:hint="eastAsia"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 name="文本框 17"/>
                        <wps:cNvSpPr txBox="1"/>
                        <wps:spPr>
                          <a:xfrm>
                            <a:off x="7366" y="28718"/>
                            <a:ext cx="2532" cy="433"/>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涉及违规处罚的单位</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0.9pt;margin-top:6.05pt;height:484.55pt;width:411.5pt;z-index:251659264;mso-width-relative:page;mso-height-relative:page;" coordorigin="5481,20705" coordsize="8230,9691" o:gfxdata="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">
                <o:lock v:ext="edit" aspectratio="f"/>
                <v:group id="组合 85" o:spid="_x0000_s1026" o:spt="203" style="position:absolute;left:5481;top:20705;height:9691;width:8230;" coordorigin="5600,37568" coordsize="8230,9691" o:gfxdata="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1IA6a7AAAA3AAAAA8AAAAAAAAAAQAgAAAAIgAAAGRycy9kb3ducmV2LnhtbFBL&#10;AQIUABQAAAAIAIdO4kAzLwWeOwAAADkAAAAVAAAAAAAAAAEAIAAAAAoBAABkcnMvZ3JvdXBzaGFw&#10;ZXhtbC54bWxQSwUGAAAAAAYABgBgAQAAxwMAAAAA&#10;">
                  <o:lock v:ext="edit" aspectratio="f"/>
                  <v:group id="组合 94" o:spid="_x0000_s1026" o:spt="203" style="position:absolute;left:5600;top:37568;height:8651;width:8230;" coordorigin="6066,2784" coordsize="8230,8651" o:gfxdata="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yoZvSvAAAANwAAAAPAAAAAAAAAAEAIAAAACIAAABkcnMvZG93bnJldi54bWxQ&#10;SwECFAAUAAAACACHTuJAMy8FnjsAAAA5AAAAFQAAAAAAAAABACAAAAALAQAAZHJzL2dyb3Vwc2hh&#10;cGV4bWwueG1sUEsFBgAAAAAGAAYAYAEAAMgDAAAAAA==&#10;">
                    <o:lock v:ext="edit" aspectratio="f"/>
                    <v:shape id="文本框 43" o:spid="_x0000_s1026" o:spt="202" type="#_x0000_t202" style="position:absolute;left:6909;top:4611;height:1771;width:3546;" fillcolor="#FFFFFF [3212]" filled="t" stroked="t" coordsize="21600,21600" o:gfxdata="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g07WutwAAANwAAAAP&#10;AAAAAAAAAAEAIAAAACIAAABkcnMvZG93bnJldi54bWxQSwECFAAUAAAACACHTuJAMy8FnjsAAAA5&#10;AAAAEAAAAAAAAAABACAAAAAGAQAAZHJzL3NoYXBleG1sLnhtbFBLBQYAAAAABgAGAFsBAACwAwAA&#10;AAA=&#10;">
                      <v:fill on="t" focussize="0,0"/>
                      <v:stroke weight="0.5pt" color="#000000 [3213]" joinstyle="round"/>
                      <v:imagedata o:title=""/>
                      <o:lock v:ext="edit" aspectratio="f"/>
                      <v:textbox>
                        <w:txbxContent>
                          <w:p>
                            <w:pPr>
                              <w:jc w:val="center"/>
                              <w:rPr>
                                <w:rFonts w:hint="eastAsia"/>
                                <w:sz w:val="24"/>
                                <w:szCs w:val="24"/>
                                <w:lang w:eastAsia="zh-CN"/>
                              </w:rPr>
                            </w:pPr>
                            <w:r>
                              <w:rPr>
                                <w:rFonts w:hint="eastAsia"/>
                                <w:sz w:val="24"/>
                                <w:szCs w:val="24"/>
                                <w:lang w:eastAsia="zh-CN"/>
                              </w:rPr>
                              <w:t>公告</w:t>
                            </w:r>
                            <w:r>
                              <w:rPr>
                                <w:rFonts w:hint="eastAsia"/>
                                <w:sz w:val="24"/>
                                <w:szCs w:val="24"/>
                                <w:lang w:val="en-US" w:eastAsia="zh-CN"/>
                              </w:rPr>
                              <w:t xml:space="preserve">  </w:t>
                            </w:r>
                            <w:r>
                              <w:rPr>
                                <w:rFonts w:hint="eastAsia"/>
                                <w:sz w:val="24"/>
                                <w:szCs w:val="24"/>
                                <w:lang w:eastAsia="zh-CN"/>
                              </w:rPr>
                              <w:t>通知</w:t>
                            </w:r>
                          </w:p>
                          <w:p>
                            <w:pPr>
                              <w:jc w:val="left"/>
                              <w:rPr>
                                <w:rFonts w:hint="eastAsia"/>
                                <w:sz w:val="24"/>
                                <w:szCs w:val="24"/>
                                <w:lang w:eastAsia="zh-CN"/>
                              </w:rPr>
                            </w:pPr>
                            <w:r>
                              <w:rPr>
                                <w:rFonts w:hint="eastAsia"/>
                                <w:sz w:val="24"/>
                                <w:szCs w:val="24"/>
                                <w:lang w:eastAsia="zh-CN"/>
                              </w:rPr>
                              <w:t>县医疗保障局监管股以公告或通知的形式告知接受检查的单位或个人。因工作需要开展暗访时则无需公告或通知。</w:t>
                            </w:r>
                          </w:p>
                        </w:txbxContent>
                      </v:textbox>
                    </v:shape>
                    <v:group id="组合 92" o:spid="_x0000_s1026" o:spt="203" style="position:absolute;left:6066;top:2784;height:8651;width:8230;" coordorigin="5291,2800" coordsize="8230,8651" o:gfxdata="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T+gPr0AAADcAAAADwAAAAAAAAABACAAAAAiAAAAZHJzL2Rvd25yZXYueG1s&#10;UEsBAhQAFAAAAAgAh07iQDMvBZ47AAAAOQAAABUAAAAAAAAAAQAgAAAADAEAAGRycy9ncm91cHNo&#10;YXBleG1sLnhtbFBLBQYAAAAABgAGAGABAADJAwAAAAA=&#10;">
                      <o:lock v:ext="edit" aspectratio="f"/>
                      <v:shape id="直接箭头连接符 30" o:spid="_x0000_s1026" o:spt="32" type="#_x0000_t32" style="position:absolute;left:8150;top:7558;flip:y;height:5;width:901;" filled="f" stroked="t" coordsize="21600,21600" o:gfxdata="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NA5y8AAAA&#10;3AAAAA8AAAAAAAAAAQAgAAAAIgAAAGRycy9kb3ducmV2LnhtbFBLAQIUABQAAAAIAIdO4kAzLwWe&#10;OwAAADkAAAAQAAAAAAAAAAEAIAAAAAsBAABkcnMvc2hhcGV4bWwueG1sUEsFBgAAAAAGAAYAWwEA&#10;ALUDAAAAAA==&#10;">
                        <v:fill on="f" focussize="0,0"/>
                        <v:stroke weight="0.5pt" color="#000000 [3213]" miterlimit="8" joinstyle="miter" endarrow="open"/>
                        <v:imagedata o:title=""/>
                        <o:lock v:ext="edit" aspectratio="f"/>
                      </v:shape>
                      <v:shape id="直接箭头连接符 38" o:spid="_x0000_s1026" o:spt="32" type="#_x0000_t32" style="position:absolute;left:6852;top:8323;height:543;width:0;" filled="f" stroked="t" coordsize="21600,21600" o:gfxdata="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RNymb4A&#10;AADcAAAADwAAAAAAAAABACAAAAAiAAAAZHJzL2Rvd25yZXYueG1sUEsBAhQAFAAAAAgAh07iQDMv&#10;BZ47AAAAOQAAABAAAAAAAAAAAQAgAAAADQEAAGRycy9zaGFwZXhtbC54bWxQSwUGAAAAAAYABgBb&#10;AQAAtwMAAAAA&#10;">
                        <v:fill on="f" focussize="0,0"/>
                        <v:stroke weight="0.5pt" color="#000000 [3213]" miterlimit="8" joinstyle="miter" endarrow="open"/>
                        <v:imagedata o:title=""/>
                        <o:lock v:ext="edit" aspectratio="f"/>
                      </v:shape>
                      <v:shape id="直接箭头连接符 41" o:spid="_x0000_s1026" o:spt="32" type="#_x0000_t32" style="position:absolute;left:7175;top:10511;height:940;width:0;" filled="f" stroked="t" coordsize="21600,21600" o:gfxdata="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l/XArsAAADc&#10;AAAADwAAAAAAAAABACAAAAAiAAAAZHJzL2Rvd25yZXYueG1sUEsBAhQAFAAAAAgAh07iQDMvBZ47&#10;AAAAOQAAABAAAAAAAAAAAQAgAAAACgEAAGRycy9zaGFwZXhtbC54bWxQSwUGAAAAAAYABgBbAQAA&#10;tAMAAAAA&#10;">
                        <v:fill on="f" focussize="0,0"/>
                        <v:stroke weight="0.5pt" color="#000000 [3213]" miterlimit="8" joinstyle="miter" endarrow="open"/>
                        <v:imagedata o:title=""/>
                        <o:lock v:ext="edit" aspectratio="f"/>
                      </v:shape>
                      <v:group id="组合 91" o:spid="_x0000_s1026" o:spt="203" style="position:absolute;left:5291;top:2800;height:7848;width:8230;" coordorigin="5291,2800" coordsize="8230,7848" o:gfxdata="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IQwsMvwAAANwAAAAPAAAAAAAAAAEAIAAAACIAAABkcnMvZG93bnJldi54&#10;bWxQSwECFAAUAAAACACHTuJAMy8FnjsAAAA5AAAAFQAAAAAAAAABACAAAAAOAQAAZHJzL2dyb3Vw&#10;c2hhcGV4bWwueG1sUEsFBgAAAAAGAAYAYAEAAMsDAAAAAA==&#10;">
                        <o:lock v:ext="edit" aspectratio="f"/>
                        <v:shape id="直接箭头连接符 34" o:spid="_x0000_s1026" o:spt="32" type="#_x0000_t32" style="position:absolute;left:7739;top:4146;height:466;width:0;" filled="f" stroked="t" coordsize="21600,21600" o:gfxdata="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ItOuugAAANwA&#10;AAAPAAAAAAAAAAEAIAAAACIAAABkcnMvZG93bnJldi54bWxQSwECFAAUAAAACACHTuJAMy8FnjsA&#10;AAA5AAAAEAAAAAAAAAABACAAAAAJAQAAZHJzL3NoYXBleG1sLnhtbFBLBQYAAAAABgAGAFsBAACz&#10;AwAAAAA=&#10;">
                          <v:fill on="f" focussize="0,0"/>
                          <v:stroke weight="0.5pt" color="#000000 [3213]" miterlimit="8" joinstyle="miter" endarrow="open"/>
                          <v:imagedata o:title=""/>
                          <o:lock v:ext="edit" aspectratio="f"/>
                        </v:shape>
                        <v:shape id="直接箭头连接符 44" o:spid="_x0000_s1026" o:spt="32" type="#_x0000_t32" style="position:absolute;left:7629;top:6398;height:466;width:0;" filled="f" stroked="t" coordsize="21600,21600" o:gfxdata="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5udjW8AAAA&#10;3AAAAA8AAAAAAAAAAQAgAAAAIgAAAGRycy9kb3ducmV2LnhtbFBLAQIUABQAAAAIAIdO4kAzLwWe&#10;OwAAADkAAAAQAAAAAAAAAAEAIAAAAAsBAABkcnMvc2hhcGV4bWwueG1sUEsFBgAAAAAGAAYAWwEA&#10;ALUDAAAAAA==&#10;">
                          <v:fill on="f" focussize="0,0"/>
                          <v:stroke weight="0.5pt" color="#000000 [3213]" miterlimit="8" joinstyle="miter" endarrow="open"/>
                          <v:imagedata o:title=""/>
                          <o:lock v:ext="edit" aspectratio="f"/>
                        </v:shape>
                        <v:group id="组合 21" o:spid="_x0000_s1026" o:spt="203" style="position:absolute;left:5291;top:2800;height:7848;width:8230;" coordorigin="7001,667" coordsize="8230,7848" o:gfxdata="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3eA0PvAAAANwAAAAPAAAAAAAAAAEAIAAAACIAAABkcnMvZG93bnJldi54bWxQ&#10;SwECFAAUAAAACACHTuJAMy8FnjsAAAA5AAAAFQAAAAAAAAABACAAAAALAQAAZHJzL2dyb3Vwc2hh&#10;cGV4bWwueG1sUEsFBgAAAAAGAAYAYAEAAMgDAAAAAA==&#10;">
                          <o:lock v:ext="edit" aspectratio="f"/>
                          <v:shape id="文本框 4" o:spid="_x0000_s1026" o:spt="202" type="#_x0000_t202" style="position:absolute;left:8121;top:667;height:1363;width:4086;" fillcolor="#FFFFFF [3201]" filled="t" stroked="t" coordsize="21600,21600" o:gfxdata="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Fdi9BL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制定检查方案</w:t>
                                  </w:r>
                                </w:p>
                                <w:p>
                                  <w:pPr>
                                    <w:jc w:val="left"/>
                                    <w:rPr>
                                      <w:rFonts w:hint="eastAsia" w:eastAsiaTheme="minorEastAsia"/>
                                      <w:lang w:eastAsia="zh-CN"/>
                                    </w:rPr>
                                  </w:pPr>
                                  <w:r>
                                    <w:rPr>
                                      <w:rFonts w:hint="eastAsia"/>
                                      <w:lang w:eastAsia="zh-CN"/>
                                    </w:rPr>
                                    <w:t>县医疗保障局根据日常检查、上级文件、工作任务安排需要，由监管股拟定检查方案提交局班子研究审核通过。</w:t>
                                  </w:r>
                                </w:p>
                              </w:txbxContent>
                            </v:textbox>
                          </v:shape>
                          <v:shape id="文本框 5" o:spid="_x0000_s1026" o:spt="202" type="#_x0000_t202" style="position:absolute;left:7001;top:6708;height:1807;width:3700;" fillcolor="#FFFFFF [3201]" filled="t" stroked="t" coordsize="21600,21600" o:gfxdata="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pQYn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检查报告</w:t>
                                  </w:r>
                                </w:p>
                                <w:p>
                                  <w:pPr>
                                    <w:rPr>
                                      <w:rFonts w:hint="eastAsia"/>
                                      <w:lang w:eastAsia="zh-CN"/>
                                    </w:rPr>
                                  </w:pPr>
                                  <w:r>
                                    <w:rPr>
                                      <w:rFonts w:hint="eastAsia"/>
                                      <w:lang w:eastAsia="zh-CN"/>
                                    </w:rPr>
                                    <w:t>县医疗保障局监管股根据检查结果，依据法规以及《协议》内容面书作出处理建议报告提交局班子研究，依法追回违规资金。</w:t>
                                  </w:r>
                                </w:p>
                              </w:txbxContent>
                            </v:textbox>
                          </v:shape>
                          <v:shape id="文本框 10" o:spid="_x0000_s1026" o:spt="202" type="#_x0000_t202" style="position:absolute;left:7320;top:4754;height:1451;width:2520;" fillcolor="#FFFFFF [3201]" filled="t" stroked="t" coordsize="21600,21600" o:gfxdata="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LjO28AAAA&#10;3A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检</w:t>
                                  </w:r>
                                  <w:r>
                                    <w:rPr>
                                      <w:rFonts w:hint="eastAsia"/>
                                      <w:lang w:val="en-US" w:eastAsia="zh-CN"/>
                                    </w:rPr>
                                    <w:t xml:space="preserve">   </w:t>
                                  </w:r>
                                  <w:r>
                                    <w:rPr>
                                      <w:rFonts w:hint="eastAsia"/>
                                      <w:lang w:eastAsia="zh-CN"/>
                                    </w:rPr>
                                    <w:t>查</w:t>
                                  </w:r>
                                </w:p>
                                <w:p>
                                  <w:pPr>
                                    <w:jc w:val="center"/>
                                    <w:rPr>
                                      <w:rFonts w:hint="eastAsia"/>
                                      <w:lang w:eastAsia="zh-CN"/>
                                    </w:rPr>
                                  </w:pPr>
                                  <w:r>
                                    <w:rPr>
                                      <w:rFonts w:hint="eastAsia"/>
                                      <w:sz w:val="24"/>
                                      <w:szCs w:val="24"/>
                                      <w:lang w:eastAsia="zh-CN"/>
                                    </w:rPr>
                                    <w:t>县医疗保障局监管股具体实施检查、督查</w:t>
                                  </w:r>
                                </w:p>
                              </w:txbxContent>
                            </v:textbox>
                          </v:shape>
                          <v:shape id="文本框 17" o:spid="_x0000_s1026" o:spt="202" type="#_x0000_t202" style="position:absolute;left:10800;top:4593;height:2042;width:4431;" fillcolor="#FFFFFF [3201]" filled="t" stroked="t" coordsize="21600,21600" o:gfxdata="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EUpWugAAANwA&#10;AAAPAAAAAAAAAAEAIAAAACIAAABkcnMvZG93bnJldi54bWxQSwECFAAUAAAACACHTuJAMy8FnjsA&#10;AAA5AAAAEAAAAAAAAAABACAAAAAJAQAAZHJzL3NoYXBleG1sLnhtbFBLBQYAAAAABgAGAFsBAACz&#10;AwAAAAA=&#10;">
                            <v:fill on="t" focussize="0,0"/>
                            <v:stroke weight="0.5pt" color="#000000 [3204]" joinstyle="round"/>
                            <v:imagedata o:title=""/>
                            <o:lock v:ext="edit" aspectratio="f"/>
                            <v:textbox>
                              <w:txbxContent>
                                <w:p>
                                  <w:pPr>
                                    <w:numPr>
                                      <w:ilvl w:val="0"/>
                                      <w:numId w:val="1"/>
                                    </w:numPr>
                                    <w:rPr>
                                      <w:rFonts w:hint="eastAsia"/>
                                      <w:lang w:val="en-US" w:eastAsia="zh-CN"/>
                                    </w:rPr>
                                  </w:pPr>
                                  <w:r>
                                    <w:rPr>
                                      <w:rFonts w:hint="eastAsia"/>
                                      <w:lang w:val="en-US" w:eastAsia="zh-CN"/>
                                    </w:rPr>
                                    <w:t>现场随机抽取资料查阅。</w:t>
                                  </w:r>
                                </w:p>
                                <w:p>
                                  <w:pPr>
                                    <w:numPr>
                                      <w:ilvl w:val="0"/>
                                      <w:numId w:val="1"/>
                                    </w:numPr>
                                    <w:rPr>
                                      <w:rFonts w:hint="eastAsia"/>
                                      <w:lang w:val="en-US" w:eastAsia="zh-CN"/>
                                    </w:rPr>
                                  </w:pPr>
                                  <w:r>
                                    <w:rPr>
                                      <w:rFonts w:hint="eastAsia"/>
                                      <w:lang w:val="en-US" w:eastAsia="zh-CN"/>
                                    </w:rPr>
                                    <w:t>调取系统信息进行比对。</w:t>
                                  </w:r>
                                </w:p>
                                <w:p>
                                  <w:pPr>
                                    <w:numPr>
                                      <w:ilvl w:val="0"/>
                                      <w:numId w:val="1"/>
                                    </w:numPr>
                                    <w:rPr>
                                      <w:rFonts w:hint="eastAsia"/>
                                      <w:lang w:val="en-US" w:eastAsia="zh-CN"/>
                                    </w:rPr>
                                  </w:pPr>
                                  <w:r>
                                    <w:rPr>
                                      <w:rFonts w:hint="eastAsia"/>
                                      <w:lang w:val="en-US" w:eastAsia="zh-CN"/>
                                    </w:rPr>
                                    <w:t>必要时可随机询问群众或相关知情人员。</w:t>
                                  </w:r>
                                </w:p>
                                <w:p>
                                  <w:pPr>
                                    <w:numPr>
                                      <w:ilvl w:val="0"/>
                                      <w:numId w:val="1"/>
                                    </w:numPr>
                                    <w:rPr>
                                      <w:rFonts w:hint="eastAsia"/>
                                      <w:lang w:val="en-US" w:eastAsia="zh-CN"/>
                                    </w:rPr>
                                  </w:pPr>
                                  <w:r>
                                    <w:rPr>
                                      <w:rFonts w:hint="eastAsia"/>
                                      <w:lang w:val="en-US" w:eastAsia="zh-CN"/>
                                    </w:rPr>
                                    <w:t>听取当事人陈述申辩。</w:t>
                                  </w:r>
                                </w:p>
                                <w:p>
                                  <w:pPr>
                                    <w:numPr>
                                      <w:ilvl w:val="0"/>
                                      <w:numId w:val="1"/>
                                    </w:numPr>
                                    <w:rPr>
                                      <w:rFonts w:hint="eastAsia"/>
                                      <w:lang w:val="en-US" w:eastAsia="zh-CN"/>
                                    </w:rPr>
                                  </w:pPr>
                                  <w:r>
                                    <w:rPr>
                                      <w:rFonts w:hint="eastAsia"/>
                                      <w:lang w:val="en-US" w:eastAsia="zh-CN"/>
                                    </w:rPr>
                                    <w:t>取证，当事人或法人确认签字。</w:t>
                                  </w:r>
                                </w:p>
                                <w:p>
                                  <w:pPr>
                                    <w:numPr>
                                      <w:ilvl w:val="0"/>
                                      <w:numId w:val="1"/>
                                    </w:numPr>
                                    <w:rPr>
                                      <w:rFonts w:hint="eastAsia"/>
                                      <w:lang w:val="en-US" w:eastAsia="zh-CN"/>
                                    </w:rPr>
                                  </w:pPr>
                                  <w:r>
                                    <w:rPr>
                                      <w:rFonts w:hint="eastAsia"/>
                                      <w:lang w:val="en-US" w:eastAsia="zh-CN"/>
                                    </w:rPr>
                                    <w:t>根据实际需要依法公示。</w:t>
                                  </w:r>
                                </w:p>
                              </w:txbxContent>
                            </v:textbox>
                          </v:shape>
                        </v:group>
                      </v:group>
                    </v:group>
                  </v:group>
                  <v:shape id="文本框 17" o:spid="_x0000_s1026" o:spt="202" type="#_x0000_t202" style="position:absolute;left:5761;top:46271;height:988;width:3101;" fillcolor="#FFFFFF [3201]" filled="t" stroked="t" coordsize="21600,21600" o:gfxdata="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F3vzb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处</w:t>
                          </w:r>
                          <w:r>
                            <w:rPr>
                              <w:rFonts w:hint="eastAsia"/>
                              <w:lang w:val="en-US" w:eastAsia="zh-CN"/>
                            </w:rPr>
                            <w:t xml:space="preserve">   罚</w:t>
                          </w:r>
                        </w:p>
                        <w:p>
                          <w:pPr>
                            <w:jc w:val="both"/>
                            <w:rPr>
                              <w:rFonts w:hint="eastAsia"/>
                              <w:lang w:eastAsia="zh-CN"/>
                            </w:rPr>
                          </w:pPr>
                          <w:r>
                            <w:rPr>
                              <w:rFonts w:hint="eastAsia"/>
                              <w:lang w:val="en-US" w:eastAsia="zh-CN"/>
                            </w:rPr>
                            <w:t>移交县综合执法局依法</w:t>
                          </w:r>
                          <w:r>
                            <w:rPr>
                              <w:rFonts w:hint="eastAsia"/>
                              <w:lang w:eastAsia="zh-CN"/>
                            </w:rPr>
                            <w:t>处</w:t>
                          </w:r>
                          <w:r>
                            <w:rPr>
                              <w:rFonts w:hint="eastAsia"/>
                              <w:lang w:val="en-US" w:eastAsia="zh-CN"/>
                            </w:rPr>
                            <w:t>罚</w:t>
                          </w:r>
                        </w:p>
                        <w:p>
                          <w:pPr>
                            <w:rPr>
                              <w:rFonts w:hint="eastAsia" w:eastAsiaTheme="minorEastAsia"/>
                              <w:lang w:val="en-US" w:eastAsia="zh-CN"/>
                            </w:rPr>
                          </w:pPr>
                        </w:p>
                        <w:p>
                          <w:pPr>
                            <w:rPr>
                              <w:rFonts w:hint="eastAsia" w:eastAsiaTheme="minorEastAsia"/>
                              <w:lang w:val="en-US" w:eastAsia="zh-CN"/>
                            </w:rPr>
                          </w:pPr>
                        </w:p>
                      </w:txbxContent>
                    </v:textbox>
                  </v:shape>
                </v:group>
                <v:shape id="文本框 17" o:spid="_x0000_s1026" o:spt="202" type="#_x0000_t202" style="position:absolute;left:7366;top:28718;height:433;width:2532;" fillcolor="#FFFFFF [3201]" filled="t" stroked="f" coordsize="21600,21600" o:gfxdata="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Gk08f+zAAAA2gAAAA8AAAAA&#10;AAAAAQAgAAAAIgAAAGRycy9kb3ducmV2LnhtbFBLAQIUABQAAAAIAIdO4kAzLwWeOwAAADkAAAAQ&#10;AAAAAAAAAAEAIAAAAAIBAABkcnMvc2hhcGV4bWwueG1sUEsFBgAAAAAGAAYAWwEAAKwDAAAAAA==&#10;">
                  <v:fill on="t" focussize="0,0"/>
                  <v:stroke on="f" weight="0.5pt"/>
                  <v:imagedata o:title=""/>
                  <o:lock v:ext="edit" aspectratio="f"/>
                  <v:textbox>
                    <w:txbxContent>
                      <w:p>
                        <w:pPr>
                          <w:rPr>
                            <w:rFonts w:hint="eastAsia" w:eastAsiaTheme="minorEastAsia"/>
                            <w:lang w:val="en-US" w:eastAsia="zh-CN"/>
                          </w:rPr>
                        </w:pPr>
                        <w:r>
                          <w:rPr>
                            <w:rFonts w:hint="eastAsia"/>
                            <w:lang w:val="en-US" w:eastAsia="zh-CN"/>
                          </w:rPr>
                          <w:t>涉及违规处罚的单位</w:t>
                        </w:r>
                      </w:p>
                    </w:txbxContent>
                  </v:textbox>
                </v:shape>
              </v:group>
            </w:pict>
          </mc:Fallback>
        </mc:AlternateContent>
      </w:r>
    </w:p>
    <w:p/>
    <w:p/>
    <w:p/>
    <w:p/>
    <w:p/>
    <w:p/>
    <w:p/>
    <w:p/>
    <w:p/>
    <w:p/>
    <w:p/>
    <w:p/>
    <w:p/>
    <w:p/>
    <w:p/>
    <w:p/>
    <w:p/>
    <w:p/>
    <w:p/>
    <w:p/>
    <w:p/>
    <w:p/>
    <w:p/>
    <w:p/>
    <w:p/>
    <w:p/>
    <w:p/>
    <w:p/>
    <w:p/>
    <w:p/>
    <w:p/>
    <w:p/>
    <w:p/>
    <w:p>
      <w:pPr>
        <w:rPr>
          <w:rFonts w:hint="eastAsia"/>
          <w:lang w:eastAsia="zh-CN"/>
        </w:rPr>
      </w:pPr>
    </w:p>
    <w:p>
      <w:pPr>
        <w:rPr>
          <w:rFonts w:hint="eastAsia"/>
          <w:lang w:eastAsia="zh-CN"/>
        </w:rPr>
      </w:pPr>
      <w:r>
        <w:rPr>
          <w:rFonts w:hint="eastAsia"/>
          <w:lang w:eastAsia="zh-CN"/>
        </w:rPr>
        <w:t>办理机构：绥阳县医疗保障局</w:t>
      </w:r>
    </w:p>
    <w:p>
      <w:pPr>
        <w:rPr>
          <w:rFonts w:hint="eastAsia"/>
          <w:lang w:val="en-US" w:eastAsia="zh-CN"/>
        </w:rPr>
      </w:pPr>
      <w:r>
        <w:rPr>
          <w:rFonts w:hint="eastAsia"/>
          <w:lang w:val="en-US" w:eastAsia="zh-CN"/>
        </w:rPr>
        <w:t>监督电话：0851-23102806</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宋体" w:hAnsi="宋体" w:eastAsia="宋体" w:cs="仿宋_GB2312"/>
          <w:b/>
          <w:bCs/>
          <w:sz w:val="36"/>
          <w:szCs w:val="32"/>
          <w:lang w:val="en-US" w:eastAsia="zh-CN"/>
        </w:rPr>
      </w:pPr>
      <w:r>
        <w:rPr>
          <w:rFonts w:hint="eastAsia" w:ascii="宋体" w:hAnsi="宋体" w:eastAsia="宋体" w:cs="仿宋_GB2312"/>
          <w:b/>
          <w:bCs/>
          <w:sz w:val="36"/>
          <w:szCs w:val="32"/>
          <w:lang w:val="en-US" w:eastAsia="zh-CN"/>
        </w:rPr>
        <w:t>行政</w:t>
      </w:r>
      <w:r>
        <w:rPr>
          <w:rFonts w:hint="eastAsia" w:ascii="宋体" w:hAnsi="宋体" w:cs="仿宋_GB2312"/>
          <w:b/>
          <w:bCs/>
          <w:sz w:val="36"/>
          <w:szCs w:val="32"/>
          <w:lang w:val="en-US" w:eastAsia="zh-CN"/>
        </w:rPr>
        <w:t>检查类权力</w:t>
      </w:r>
      <w:r>
        <w:rPr>
          <w:rFonts w:hint="eastAsia" w:ascii="宋体" w:hAnsi="宋体" w:eastAsia="宋体" w:cs="仿宋_GB2312"/>
          <w:b/>
          <w:bCs/>
          <w:sz w:val="36"/>
          <w:szCs w:val="32"/>
          <w:lang w:val="en-US" w:eastAsia="zh-CN"/>
        </w:rPr>
        <w:t>运行流程图</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服务价格监督检查）</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eastAsia="zh-CN"/>
        </w:rPr>
      </w:pPr>
    </w:p>
    <w:p/>
    <w:p/>
    <w:p>
      <w:r>
        <w:rPr>
          <w:sz w:val="21"/>
        </w:rPr>
        <mc:AlternateContent>
          <mc:Choice Requires="wpg">
            <w:drawing>
              <wp:anchor distT="0" distB="0" distL="114300" distR="114300" simplePos="0" relativeHeight="251660288" behindDoc="0" locked="0" layoutInCell="1" allowOverlap="1">
                <wp:simplePos x="0" y="0"/>
                <wp:positionH relativeFrom="column">
                  <wp:posOffset>256540</wp:posOffset>
                </wp:positionH>
                <wp:positionV relativeFrom="paragraph">
                  <wp:posOffset>43815</wp:posOffset>
                </wp:positionV>
                <wp:extent cx="4525645" cy="5755640"/>
                <wp:effectExtent l="4445" t="4445" r="22860" b="12065"/>
                <wp:wrapNone/>
                <wp:docPr id="3" name="组合 3"/>
                <wp:cNvGraphicFramePr/>
                <a:graphic xmlns:a="http://schemas.openxmlformats.org/drawingml/2006/main">
                  <a:graphicData uri="http://schemas.microsoft.com/office/word/2010/wordprocessingGroup">
                    <wpg:wgp>
                      <wpg:cNvGrpSpPr/>
                      <wpg:grpSpPr>
                        <a:xfrm>
                          <a:off x="0" y="0"/>
                          <a:ext cx="4525645" cy="5755640"/>
                          <a:chOff x="5604" y="21332"/>
                          <a:chExt cx="7127" cy="9064"/>
                        </a:xfrm>
                      </wpg:grpSpPr>
                      <wpg:grpSp>
                        <wpg:cNvPr id="4" name="组合 85"/>
                        <wpg:cNvGrpSpPr/>
                        <wpg:grpSpPr>
                          <a:xfrm rot="0">
                            <a:off x="5604" y="21332"/>
                            <a:ext cx="7127" cy="9064"/>
                            <a:chOff x="5723" y="38195"/>
                            <a:chExt cx="7127" cy="9064"/>
                          </a:xfrm>
                        </wpg:grpSpPr>
                        <wpg:grpSp>
                          <wpg:cNvPr id="7" name="组合 92"/>
                          <wpg:cNvGrpSpPr/>
                          <wpg:grpSpPr>
                            <a:xfrm rot="0">
                              <a:off x="5723" y="38195"/>
                              <a:ext cx="7127" cy="7519"/>
                              <a:chOff x="5414" y="3427"/>
                              <a:chExt cx="7127" cy="7519"/>
                            </a:xfrm>
                          </wpg:grpSpPr>
                          <wps:wsp>
                            <wps:cNvPr id="8" name="直接箭头连接符 30"/>
                            <wps:cNvCnPr/>
                            <wps:spPr>
                              <a:xfrm flipV="1">
                                <a:off x="8763" y="6453"/>
                                <a:ext cx="901" cy="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 name="直接箭头连接符 38"/>
                            <wps:cNvCnPr/>
                            <wps:spPr>
                              <a:xfrm flipH="1">
                                <a:off x="7247" y="6837"/>
                                <a:ext cx="14" cy="126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 name="直接箭头连接符 41"/>
                            <wps:cNvCnPr/>
                            <wps:spPr>
                              <a:xfrm>
                                <a:off x="7297" y="10006"/>
                                <a:ext cx="0" cy="9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11" name="组合 91"/>
                            <wpg:cNvGrpSpPr/>
                            <wpg:grpSpPr>
                              <a:xfrm>
                                <a:off x="5414" y="3427"/>
                                <a:ext cx="7127" cy="6567"/>
                                <a:chOff x="5414" y="3427"/>
                                <a:chExt cx="7127" cy="6567"/>
                              </a:xfrm>
                            </wpg:grpSpPr>
                            <wps:wsp>
                              <wps:cNvPr id="13" name="直接箭头连接符 44"/>
                              <wps:cNvCnPr/>
                              <wps:spPr>
                                <a:xfrm>
                                  <a:off x="7698" y="4830"/>
                                  <a:ext cx="0" cy="46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14" name="组合 21"/>
                              <wpg:cNvGrpSpPr/>
                              <wpg:grpSpPr>
                                <a:xfrm rot="0">
                                  <a:off x="5414" y="3427"/>
                                  <a:ext cx="7127" cy="6567"/>
                                  <a:chOff x="7124" y="1294"/>
                                  <a:chExt cx="7127" cy="6567"/>
                                </a:xfrm>
                              </wpg:grpSpPr>
                              <wps:wsp>
                                <wps:cNvPr id="15" name="文本框 4"/>
                                <wps:cNvSpPr txBox="1"/>
                                <wps:spPr>
                                  <a:xfrm>
                                    <a:off x="8461" y="1294"/>
                                    <a:ext cx="3255" cy="137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lang w:eastAsia="zh-CN"/>
                                        </w:rPr>
                                      </w:pPr>
                                    </w:p>
                                    <w:p>
                                      <w:pPr>
                                        <w:jc w:val="left"/>
                                        <w:rPr>
                                          <w:rFonts w:hint="eastAsia" w:eastAsiaTheme="minorEastAsia"/>
                                          <w:lang w:eastAsia="zh-CN"/>
                                        </w:rPr>
                                      </w:pPr>
                                      <w:r>
                                        <w:rPr>
                                          <w:rFonts w:hint="eastAsia"/>
                                          <w:lang w:eastAsia="zh-CN"/>
                                        </w:rPr>
                                        <w:t>在系统中对诊疗服务价格审查，发现</w:t>
                                      </w:r>
                                      <w:r>
                                        <w:rPr>
                                          <w:rFonts w:hint="eastAsia"/>
                                          <w:lang w:val="en-US" w:eastAsia="zh-CN"/>
                                        </w:rPr>
                                        <w:t>可凝数据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文本框 5"/>
                                <wps:cNvSpPr txBox="1"/>
                                <wps:spPr>
                                  <a:xfrm>
                                    <a:off x="7124" y="6054"/>
                                    <a:ext cx="3700" cy="180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检查报告</w:t>
                                      </w:r>
                                    </w:p>
                                    <w:p>
                                      <w:pPr>
                                        <w:rPr>
                                          <w:rFonts w:hint="eastAsia"/>
                                          <w:lang w:eastAsia="zh-CN"/>
                                        </w:rPr>
                                      </w:pPr>
                                      <w:r>
                                        <w:rPr>
                                          <w:rFonts w:hint="eastAsia"/>
                                          <w:lang w:eastAsia="zh-CN"/>
                                        </w:rPr>
                                        <w:t>根据复核结果，依据法规以及《协议》规定作出面书告知医疗机构，向局班子提出处理建议报告。</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 name="文本框 10"/>
                                <wps:cNvSpPr txBox="1"/>
                                <wps:spPr>
                                  <a:xfrm>
                                    <a:off x="7265" y="3186"/>
                                    <a:ext cx="3202" cy="179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jc w:val="center"/>
                                        <w:rPr>
                                          <w:rFonts w:hint="eastAsia"/>
                                          <w:lang w:val="en-US" w:eastAsia="zh-CN"/>
                                        </w:rPr>
                                      </w:pPr>
                                      <w:r>
                                        <w:rPr>
                                          <w:rFonts w:hint="eastAsia"/>
                                          <w:lang w:val="en-US" w:eastAsia="zh-CN"/>
                                        </w:rPr>
                                        <w:t>检   查</w:t>
                                      </w:r>
                                    </w:p>
                                    <w:p>
                                      <w:pPr>
                                        <w:numPr>
                                          <w:ilvl w:val="0"/>
                                          <w:numId w:val="0"/>
                                        </w:numPr>
                                        <w:jc w:val="center"/>
                                        <w:rPr>
                                          <w:rFonts w:hint="eastAsia"/>
                                          <w:lang w:val="en-US" w:eastAsia="zh-CN"/>
                                        </w:rPr>
                                      </w:pPr>
                                    </w:p>
                                    <w:p>
                                      <w:pPr>
                                        <w:numPr>
                                          <w:ilvl w:val="0"/>
                                          <w:numId w:val="0"/>
                                        </w:numPr>
                                        <w:rPr>
                                          <w:rFonts w:hint="eastAsia"/>
                                          <w:lang w:val="en-US" w:eastAsia="zh-CN"/>
                                        </w:rPr>
                                      </w:pPr>
                                      <w:r>
                                        <w:rPr>
                                          <w:rFonts w:hint="eastAsia"/>
                                          <w:lang w:val="en-US" w:eastAsia="zh-CN"/>
                                        </w:rPr>
                                        <w:t>县医疗保障局监管股对可凝医疗机构进行现场复核</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eastAsia="zh-CN"/>
                                        </w:rPr>
                                      </w:pPr>
                                    </w:p>
                                    <w:p/>
                                    <w:p/>
                                    <w:p/>
                                    <w:p/>
                                    <w:p/>
                                    <w:p/>
                                    <w:p/>
                                    <w:p/>
                                    <w:p/>
                                    <w:p/>
                                    <w:p/>
                                    <w:p/>
                                    <w:p/>
                                    <w:p/>
                                    <w:p/>
                                    <w:p/>
                                    <w:p/>
                                    <w:p/>
                                    <w:p/>
                                    <w:p/>
                                    <w:p/>
                                    <w:p/>
                                    <w:p/>
                                    <w:p/>
                                    <w:p/>
                                    <w:p/>
                                    <w:p/>
                                    <w:p/>
                                    <w:p/>
                                    <w:p/>
                                    <w:p/>
                                    <w:p/>
                                    <w:p/>
                                    <w:p/>
                                    <w:p>
                                      <w:pPr>
                                        <w:rPr>
                                          <w:rFonts w:hint="eastAsia"/>
                                          <w:lang w:eastAsia="zh-CN"/>
                                        </w:rPr>
                                      </w:pPr>
                                    </w:p>
                                    <w:p>
                                      <w:pPr>
                                        <w:rPr>
                                          <w:rFonts w:hint="eastAsia"/>
                                          <w:lang w:eastAsia="zh-CN"/>
                                        </w:rPr>
                                      </w:pPr>
                                      <w:r>
                                        <w:rPr>
                                          <w:rFonts w:hint="eastAsia"/>
                                          <w:lang w:eastAsia="zh-CN"/>
                                        </w:rPr>
                                        <w:t>办理机构：绥阳县医疗保障局</w:t>
                                      </w:r>
                                    </w:p>
                                    <w:p>
                                      <w:r>
                                        <w:rPr>
                                          <w:rFonts w:hint="eastAsia"/>
                                          <w:lang w:val="en-US" w:eastAsia="zh-CN"/>
                                        </w:rPr>
                                        <w:t>监督电话：0851-23102806</w:t>
                                      </w:r>
                                    </w:p>
                                    <w:p>
                                      <w:pPr>
                                        <w:jc w:val="center"/>
                                        <w:rPr>
                                          <w:rFonts w:hint="eastAsia"/>
                                          <w:lang w:eastAsia="zh-CN"/>
                                        </w:rPr>
                                      </w:pPr>
                                      <w:r>
                                        <w:rPr>
                                          <w:rFonts w:hint="eastAsia"/>
                                          <w:sz w:val="24"/>
                                          <w:szCs w:val="24"/>
                                          <w:lang w:eastAsia="zh-CN"/>
                                        </w:rPr>
                                        <w:t>具体实施检查、督查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文本框 17"/>
                                <wps:cNvSpPr txBox="1"/>
                                <wps:spPr>
                                  <a:xfrm>
                                    <a:off x="11469" y="3475"/>
                                    <a:ext cx="2782" cy="204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2"/>
                                        </w:numPr>
                                        <w:rPr>
                                          <w:rFonts w:hint="eastAsia"/>
                                          <w:lang w:val="en-US" w:eastAsia="zh-CN"/>
                                        </w:rPr>
                                      </w:pPr>
                                      <w:r>
                                        <w:rPr>
                                          <w:rFonts w:hint="eastAsia"/>
                                          <w:lang w:val="en-US" w:eastAsia="zh-CN"/>
                                        </w:rPr>
                                        <w:t>调取病历文书。</w:t>
                                      </w:r>
                                    </w:p>
                                    <w:p>
                                      <w:pPr>
                                        <w:numPr>
                                          <w:ilvl w:val="0"/>
                                          <w:numId w:val="2"/>
                                        </w:numPr>
                                        <w:rPr>
                                          <w:rFonts w:hint="eastAsia"/>
                                          <w:lang w:val="en-US" w:eastAsia="zh-CN"/>
                                        </w:rPr>
                                      </w:pPr>
                                      <w:r>
                                        <w:rPr>
                                          <w:rFonts w:hint="eastAsia"/>
                                          <w:lang w:val="en-US" w:eastAsia="zh-CN"/>
                                        </w:rPr>
                                        <w:t>核对处方。</w:t>
                                      </w:r>
                                    </w:p>
                                    <w:p>
                                      <w:pPr>
                                        <w:numPr>
                                          <w:ilvl w:val="0"/>
                                          <w:numId w:val="0"/>
                                        </w:numPr>
                                        <w:rPr>
                                          <w:rFonts w:hint="eastAsia"/>
                                          <w:lang w:val="en-US" w:eastAsia="zh-CN"/>
                                        </w:rPr>
                                      </w:pPr>
                                      <w:r>
                                        <w:rPr>
                                          <w:rFonts w:hint="eastAsia"/>
                                          <w:lang w:val="en-US" w:eastAsia="zh-CN"/>
                                        </w:rPr>
                                        <w:t>3、询问当事人。</w:t>
                                      </w:r>
                                    </w:p>
                                    <w:p>
                                      <w:pPr>
                                        <w:numPr>
                                          <w:ilvl w:val="0"/>
                                          <w:numId w:val="0"/>
                                        </w:numPr>
                                        <w:rPr>
                                          <w:rFonts w:hint="eastAsia"/>
                                          <w:lang w:val="en-US" w:eastAsia="zh-CN"/>
                                        </w:rPr>
                                      </w:pPr>
                                      <w:r>
                                        <w:rPr>
                                          <w:rFonts w:hint="eastAsia"/>
                                          <w:lang w:val="en-US" w:eastAsia="zh-CN"/>
                                        </w:rPr>
                                        <w:t>4、查看费用清单。</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s:wsp>
                          <wps:cNvPr id="19" name="文本框 17"/>
                          <wps:cNvSpPr txBox="1"/>
                          <wps:spPr>
                            <a:xfrm>
                              <a:off x="5761" y="45876"/>
                              <a:ext cx="3428" cy="138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处</w:t>
                                </w:r>
                                <w:r>
                                  <w:rPr>
                                    <w:rFonts w:hint="eastAsia"/>
                                    <w:lang w:val="en-US" w:eastAsia="zh-CN"/>
                                  </w:rPr>
                                  <w:t xml:space="preserve">   罚</w:t>
                                </w:r>
                              </w:p>
                              <w:p>
                                <w:pPr>
                                  <w:jc w:val="both"/>
                                  <w:rPr>
                                    <w:rFonts w:hint="eastAsia"/>
                                    <w:lang w:eastAsia="zh-CN"/>
                                  </w:rPr>
                                </w:pPr>
                                <w:r>
                                  <w:rPr>
                                    <w:rFonts w:hint="eastAsia"/>
                                    <w:lang w:val="en-US" w:eastAsia="zh-CN"/>
                                  </w:rPr>
                                  <w:t>移交县综合执法局依法</w:t>
                                </w:r>
                                <w:r>
                                  <w:rPr>
                                    <w:rFonts w:hint="eastAsia"/>
                                    <w:lang w:eastAsia="zh-CN"/>
                                  </w:rPr>
                                  <w:t>处</w:t>
                                </w:r>
                                <w:r>
                                  <w:rPr>
                                    <w:rFonts w:hint="eastAsia"/>
                                    <w:lang w:val="en-US" w:eastAsia="zh-CN"/>
                                  </w:rPr>
                                  <w:t>罚</w:t>
                                </w:r>
                              </w:p>
                              <w:p>
                                <w:pPr>
                                  <w:rPr>
                                    <w:rFonts w:hint="eastAsia" w:eastAsiaTheme="minorEastAsia"/>
                                    <w:lang w:val="en-US" w:eastAsia="zh-CN"/>
                                  </w:rPr>
                                </w:pPr>
                              </w:p>
                              <w:p>
                                <w:pPr>
                                  <w:rPr>
                                    <w:rFonts w:hint="eastAsia"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0" name="文本框 17"/>
                        <wps:cNvSpPr txBox="1"/>
                        <wps:spPr>
                          <a:xfrm>
                            <a:off x="7693" y="28282"/>
                            <a:ext cx="2532" cy="433"/>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涉及违规处罚的单位</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0.2pt;margin-top:3.45pt;height:453.2pt;width:356.35pt;z-index:251660288;mso-width-relative:page;mso-height-relative:page;" coordorigin="5604,21332" coordsize="7127,9064" o:gfxdata="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">
                <o:lock v:ext="edit" aspectratio="f"/>
                <v:group id="组合 85" o:spid="_x0000_s1026" o:spt="203" style="position:absolute;left:5604;top:21332;height:9064;width:7127;" coordorigin="5723,38195" coordsize="7127,9064"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group id="组合 92" o:spid="_x0000_s1026" o:spt="203" style="position:absolute;left:5723;top:38195;height:7519;width:7127;" coordorigin="5414,3427" coordsize="7127,7519"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直接箭头连接符 30" o:spid="_x0000_s1026" o:spt="32" type="#_x0000_t32" style="position:absolute;left:8763;top:6453;flip:y;height:5;width:901;" filled="f" stroked="t" coordsize="21600,21600" o:gfxdata="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A6zougAAANoA&#10;AAAPAAAAAAAAAAEAIAAAACIAAABkcnMvZG93bnJldi54bWxQSwECFAAUAAAACACHTuJAMy8FnjsA&#10;AAA5AAAAEAAAAAAAAAABACAAAAAJAQAAZHJzL3NoYXBleG1sLnhtbFBLBQYAAAAABgAGAFsBAACz&#10;AwAAAAA=&#10;">
                      <v:fill on="f" focussize="0,0"/>
                      <v:stroke weight="0.5pt" color="#000000 [3213]" miterlimit="8" joinstyle="miter" endarrow="open"/>
                      <v:imagedata o:title=""/>
                      <o:lock v:ext="edit" aspectratio="f"/>
                    </v:shape>
                    <v:shape id="直接箭头连接符 38" o:spid="_x0000_s1026" o:spt="32" type="#_x0000_t32" style="position:absolute;left:7247;top:6837;flip:x;height:1262;width:14;" filled="f" stroked="t" coordsize="21600,21600" o:gfxdata="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k8Jc74A&#10;AADaAAAADwAAAAAAAAABACAAAAAiAAAAZHJzL2Rvd25yZXYueG1sUEsBAhQAFAAAAAgAh07iQDMv&#10;BZ47AAAAOQAAABAAAAAAAAAAAQAgAAAADQEAAGRycy9zaGFwZXhtbC54bWxQSwUGAAAAAAYABgBb&#10;AQAAtwMAAAAA&#10;">
                      <v:fill on="f" focussize="0,0"/>
                      <v:stroke weight="0.5pt" color="#000000 [3213]" miterlimit="8" joinstyle="miter" endarrow="open"/>
                      <v:imagedata o:title=""/>
                      <o:lock v:ext="edit" aspectratio="f"/>
                    </v:shape>
                    <v:shape id="直接箭头连接符 41" o:spid="_x0000_s1026" o:spt="32" type="#_x0000_t32" style="position:absolute;left:7297;top:10006;height:940;width:0;" filled="f" stroked="t" coordsize="21600,21600" o:gfxdata="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zt8r4A&#10;AADbAAAADwAAAAAAAAABACAAAAAiAAAAZHJzL2Rvd25yZXYueG1sUEsBAhQAFAAAAAgAh07iQDMv&#10;BZ47AAAAOQAAABAAAAAAAAAAAQAgAAAADQEAAGRycy9zaGFwZXhtbC54bWxQSwUGAAAAAAYABgBb&#10;AQAAtwMAAAAA&#10;">
                      <v:fill on="f" focussize="0,0"/>
                      <v:stroke weight="0.5pt" color="#000000 [3213]" miterlimit="8" joinstyle="miter" endarrow="open"/>
                      <v:imagedata o:title=""/>
                      <o:lock v:ext="edit" aspectratio="f"/>
                    </v:shape>
                    <v:group id="组合 91" o:spid="_x0000_s1026" o:spt="203" style="position:absolute;left:5414;top:3427;height:6567;width:7127;" coordorigin="5414,3427" coordsize="7127,6567"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直接箭头连接符 44" o:spid="_x0000_s1026" o:spt="32" type="#_x0000_t32" style="position:absolute;left:7698;top:4830;height:466;width:0;" filled="f" stroked="t" coordsize="21600,21600" o:gfxdata="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ec4W5AAAA2wAA&#10;AA8AAAAAAAAAAQAgAAAAIgAAAGRycy9kb3ducmV2LnhtbFBLAQIUABQAAAAIAIdO4kAzLwWeOwAA&#10;ADkAAAAQAAAAAAAAAAEAIAAAAAgBAABkcnMvc2hhcGV4bWwueG1sUEsFBgAAAAAGAAYAWwEAALID&#10;AAAAAA==&#10;">
                        <v:fill on="f" focussize="0,0"/>
                        <v:stroke weight="0.5pt" color="#000000 [3213]" miterlimit="8" joinstyle="miter" endarrow="open"/>
                        <v:imagedata o:title=""/>
                        <o:lock v:ext="edit" aspectratio="f"/>
                      </v:shape>
                      <v:group id="组合 21" o:spid="_x0000_s1026" o:spt="203" style="position:absolute;left:5414;top:3427;height:6567;width:7127;" coordorigin="7124,1294" coordsize="7127,6567"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文本框 4" o:spid="_x0000_s1026" o:spt="202" type="#_x0000_t202" style="position:absolute;left:8461;top:1294;height:1377;width:3255;"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left"/>
                                  <w:rPr>
                                    <w:rFonts w:hint="eastAsia"/>
                                    <w:lang w:eastAsia="zh-CN"/>
                                  </w:rPr>
                                </w:pPr>
                              </w:p>
                              <w:p>
                                <w:pPr>
                                  <w:jc w:val="left"/>
                                  <w:rPr>
                                    <w:rFonts w:hint="eastAsia" w:eastAsiaTheme="minorEastAsia"/>
                                    <w:lang w:eastAsia="zh-CN"/>
                                  </w:rPr>
                                </w:pPr>
                                <w:r>
                                  <w:rPr>
                                    <w:rFonts w:hint="eastAsia"/>
                                    <w:lang w:eastAsia="zh-CN"/>
                                  </w:rPr>
                                  <w:t>在系统中对诊疗服务价格审查，发现</w:t>
                                </w:r>
                                <w:r>
                                  <w:rPr>
                                    <w:rFonts w:hint="eastAsia"/>
                                    <w:lang w:val="en-US" w:eastAsia="zh-CN"/>
                                  </w:rPr>
                                  <w:t>可凝数据</w:t>
                                </w:r>
                              </w:p>
                            </w:txbxContent>
                          </v:textbox>
                        </v:shape>
                        <v:shape id="文本框 5" o:spid="_x0000_s1026" o:spt="202" type="#_x0000_t202" style="position:absolute;left:7124;top:6054;height:1807;width:3700;" fillcolor="#FFFFFF [3201]" filled="t" stroked="t" coordsize="21600,21600" o:gfxdata="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cUb/J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检查报告</w:t>
                                </w:r>
                              </w:p>
                              <w:p>
                                <w:pPr>
                                  <w:rPr>
                                    <w:rFonts w:hint="eastAsia"/>
                                    <w:lang w:eastAsia="zh-CN"/>
                                  </w:rPr>
                                </w:pPr>
                                <w:r>
                                  <w:rPr>
                                    <w:rFonts w:hint="eastAsia"/>
                                    <w:lang w:eastAsia="zh-CN"/>
                                  </w:rPr>
                                  <w:t>根据复核结果，依据法规以及《协议》规定作出面书告知医疗机构，向局班子提出处理建议报告。</w:t>
                                </w:r>
                              </w:p>
                            </w:txbxContent>
                          </v:textbox>
                        </v:shape>
                        <v:shape id="文本框 10" o:spid="_x0000_s1026" o:spt="202" type="#_x0000_t202" style="position:absolute;left:7265;top:3186;height:1792;width:3202;" fillcolor="#FFFFFF [3201]" filled="t" stroked="t" coordsize="21600,21600" o:gfxdata="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x0aU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numPr>
                                    <w:ilvl w:val="0"/>
                                    <w:numId w:val="0"/>
                                  </w:numPr>
                                  <w:jc w:val="center"/>
                                  <w:rPr>
                                    <w:rFonts w:hint="eastAsia"/>
                                    <w:lang w:val="en-US" w:eastAsia="zh-CN"/>
                                  </w:rPr>
                                </w:pPr>
                                <w:r>
                                  <w:rPr>
                                    <w:rFonts w:hint="eastAsia"/>
                                    <w:lang w:val="en-US" w:eastAsia="zh-CN"/>
                                  </w:rPr>
                                  <w:t>检   查</w:t>
                                </w:r>
                              </w:p>
                              <w:p>
                                <w:pPr>
                                  <w:numPr>
                                    <w:ilvl w:val="0"/>
                                    <w:numId w:val="0"/>
                                  </w:numPr>
                                  <w:jc w:val="center"/>
                                  <w:rPr>
                                    <w:rFonts w:hint="eastAsia"/>
                                    <w:lang w:val="en-US" w:eastAsia="zh-CN"/>
                                  </w:rPr>
                                </w:pPr>
                              </w:p>
                              <w:p>
                                <w:pPr>
                                  <w:numPr>
                                    <w:ilvl w:val="0"/>
                                    <w:numId w:val="0"/>
                                  </w:numPr>
                                  <w:rPr>
                                    <w:rFonts w:hint="eastAsia"/>
                                    <w:lang w:val="en-US" w:eastAsia="zh-CN"/>
                                  </w:rPr>
                                </w:pPr>
                                <w:r>
                                  <w:rPr>
                                    <w:rFonts w:hint="eastAsia"/>
                                    <w:lang w:val="en-US" w:eastAsia="zh-CN"/>
                                  </w:rPr>
                                  <w:t>县医疗保障局监管股对可凝医疗机构进行现场复核</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eastAsia="zh-CN"/>
                                  </w:rPr>
                                </w:pPr>
                              </w:p>
                              <w:p/>
                              <w:p/>
                              <w:p/>
                              <w:p/>
                              <w:p/>
                              <w:p/>
                              <w:p/>
                              <w:p/>
                              <w:p/>
                              <w:p/>
                              <w:p/>
                              <w:p/>
                              <w:p/>
                              <w:p/>
                              <w:p/>
                              <w:p/>
                              <w:p/>
                              <w:p/>
                              <w:p/>
                              <w:p/>
                              <w:p/>
                              <w:p/>
                              <w:p/>
                              <w:p/>
                              <w:p/>
                              <w:p/>
                              <w:p/>
                              <w:p/>
                              <w:p/>
                              <w:p/>
                              <w:p/>
                              <w:p/>
                              <w:p/>
                              <w:p/>
                              <w:p>
                                <w:pPr>
                                  <w:rPr>
                                    <w:rFonts w:hint="eastAsia"/>
                                    <w:lang w:eastAsia="zh-CN"/>
                                  </w:rPr>
                                </w:pPr>
                              </w:p>
                              <w:p>
                                <w:pPr>
                                  <w:rPr>
                                    <w:rFonts w:hint="eastAsia"/>
                                    <w:lang w:eastAsia="zh-CN"/>
                                  </w:rPr>
                                </w:pPr>
                                <w:r>
                                  <w:rPr>
                                    <w:rFonts w:hint="eastAsia"/>
                                    <w:lang w:eastAsia="zh-CN"/>
                                  </w:rPr>
                                  <w:t>办理机构：绥阳县医疗保障局</w:t>
                                </w:r>
                              </w:p>
                              <w:p>
                                <w:r>
                                  <w:rPr>
                                    <w:rFonts w:hint="eastAsia"/>
                                    <w:lang w:val="en-US" w:eastAsia="zh-CN"/>
                                  </w:rPr>
                                  <w:t>监督电话：0851-23102806</w:t>
                                </w:r>
                              </w:p>
                              <w:p>
                                <w:pPr>
                                  <w:jc w:val="center"/>
                                  <w:rPr>
                                    <w:rFonts w:hint="eastAsia"/>
                                    <w:lang w:eastAsia="zh-CN"/>
                                  </w:rPr>
                                </w:pPr>
                                <w:r>
                                  <w:rPr>
                                    <w:rFonts w:hint="eastAsia"/>
                                    <w:sz w:val="24"/>
                                    <w:szCs w:val="24"/>
                                    <w:lang w:eastAsia="zh-CN"/>
                                  </w:rPr>
                                  <w:t>具体实施检查、督查</w:t>
                                </w:r>
                              </w:p>
                            </w:txbxContent>
                          </v:textbox>
                        </v:shape>
                        <v:shape id="文本框 17" o:spid="_x0000_s1026" o:spt="202" type="#_x0000_t202" style="position:absolute;left:11469;top:3475;height:2043;width:2782;" fillcolor="#FFFFFF [3201]" filled="t" stroked="t" coordsize="21600,21600" o:gfxdata="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oKOILgAAADb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pPr>
                                  <w:numPr>
                                    <w:ilvl w:val="0"/>
                                    <w:numId w:val="2"/>
                                  </w:numPr>
                                  <w:rPr>
                                    <w:rFonts w:hint="eastAsia"/>
                                    <w:lang w:val="en-US" w:eastAsia="zh-CN"/>
                                  </w:rPr>
                                </w:pPr>
                                <w:r>
                                  <w:rPr>
                                    <w:rFonts w:hint="eastAsia"/>
                                    <w:lang w:val="en-US" w:eastAsia="zh-CN"/>
                                  </w:rPr>
                                  <w:t>调取病历文书。</w:t>
                                </w:r>
                              </w:p>
                              <w:p>
                                <w:pPr>
                                  <w:numPr>
                                    <w:ilvl w:val="0"/>
                                    <w:numId w:val="2"/>
                                  </w:numPr>
                                  <w:rPr>
                                    <w:rFonts w:hint="eastAsia"/>
                                    <w:lang w:val="en-US" w:eastAsia="zh-CN"/>
                                  </w:rPr>
                                </w:pPr>
                                <w:r>
                                  <w:rPr>
                                    <w:rFonts w:hint="eastAsia"/>
                                    <w:lang w:val="en-US" w:eastAsia="zh-CN"/>
                                  </w:rPr>
                                  <w:t>核对处方。</w:t>
                                </w:r>
                              </w:p>
                              <w:p>
                                <w:pPr>
                                  <w:numPr>
                                    <w:ilvl w:val="0"/>
                                    <w:numId w:val="0"/>
                                  </w:numPr>
                                  <w:rPr>
                                    <w:rFonts w:hint="eastAsia"/>
                                    <w:lang w:val="en-US" w:eastAsia="zh-CN"/>
                                  </w:rPr>
                                </w:pPr>
                                <w:r>
                                  <w:rPr>
                                    <w:rFonts w:hint="eastAsia"/>
                                    <w:lang w:val="en-US" w:eastAsia="zh-CN"/>
                                  </w:rPr>
                                  <w:t>3、询问当事人。</w:t>
                                </w:r>
                              </w:p>
                              <w:p>
                                <w:pPr>
                                  <w:numPr>
                                    <w:ilvl w:val="0"/>
                                    <w:numId w:val="0"/>
                                  </w:numPr>
                                  <w:rPr>
                                    <w:rFonts w:hint="eastAsia"/>
                                    <w:lang w:val="en-US" w:eastAsia="zh-CN"/>
                                  </w:rPr>
                                </w:pPr>
                                <w:r>
                                  <w:rPr>
                                    <w:rFonts w:hint="eastAsia"/>
                                    <w:lang w:val="en-US" w:eastAsia="zh-CN"/>
                                  </w:rPr>
                                  <w:t>4、查看费用清单。</w:t>
                                </w:r>
                              </w:p>
                            </w:txbxContent>
                          </v:textbox>
                        </v:shape>
                      </v:group>
                    </v:group>
                  </v:group>
                  <v:shape id="文本框 17" o:spid="_x0000_s1026" o:spt="202" type="#_x0000_t202" style="position:absolute;left:5761;top:45876;height:1383;width:3428;" fillcolor="#FFFFFF [3201]" filled="t" stroked="t" coordsize="21600,21600" o:gfxdata="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c4ru7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处</w:t>
                          </w:r>
                          <w:r>
                            <w:rPr>
                              <w:rFonts w:hint="eastAsia"/>
                              <w:lang w:val="en-US" w:eastAsia="zh-CN"/>
                            </w:rPr>
                            <w:t xml:space="preserve">   罚</w:t>
                          </w:r>
                        </w:p>
                        <w:p>
                          <w:pPr>
                            <w:jc w:val="both"/>
                            <w:rPr>
                              <w:rFonts w:hint="eastAsia"/>
                              <w:lang w:eastAsia="zh-CN"/>
                            </w:rPr>
                          </w:pPr>
                          <w:r>
                            <w:rPr>
                              <w:rFonts w:hint="eastAsia"/>
                              <w:lang w:val="en-US" w:eastAsia="zh-CN"/>
                            </w:rPr>
                            <w:t>移交县综合执法局依法</w:t>
                          </w:r>
                          <w:r>
                            <w:rPr>
                              <w:rFonts w:hint="eastAsia"/>
                              <w:lang w:eastAsia="zh-CN"/>
                            </w:rPr>
                            <w:t>处</w:t>
                          </w:r>
                          <w:r>
                            <w:rPr>
                              <w:rFonts w:hint="eastAsia"/>
                              <w:lang w:val="en-US" w:eastAsia="zh-CN"/>
                            </w:rPr>
                            <w:t>罚</w:t>
                          </w:r>
                        </w:p>
                        <w:p>
                          <w:pPr>
                            <w:rPr>
                              <w:rFonts w:hint="eastAsia" w:eastAsiaTheme="minorEastAsia"/>
                              <w:lang w:val="en-US" w:eastAsia="zh-CN"/>
                            </w:rPr>
                          </w:pPr>
                        </w:p>
                        <w:p>
                          <w:pPr>
                            <w:rPr>
                              <w:rFonts w:hint="eastAsia" w:eastAsiaTheme="minorEastAsia"/>
                              <w:lang w:val="en-US" w:eastAsia="zh-CN"/>
                            </w:rPr>
                          </w:pPr>
                        </w:p>
                      </w:txbxContent>
                    </v:textbox>
                  </v:shape>
                </v:group>
                <v:shape id="文本框 17" o:spid="_x0000_s1026" o:spt="202" type="#_x0000_t202" style="position:absolute;left:7693;top:28282;height:433;width:2532;" fillcolor="#FFFFFF [3201]" filled="t" stroked="f" coordsize="21600,21600" o:gfxdata="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LXcYAuzAAAA2wAAAA8AAAAA&#10;AAAAAQAgAAAAIgAAAGRycy9kb3ducmV2LnhtbFBLAQIUABQAAAAIAIdO4kAzLwWeOwAAADkAAAAQ&#10;AAAAAAAAAAEAIAAAAAIBAABkcnMvc2hhcGV4bWwueG1sUEsFBgAAAAAGAAYAWwEAAKwDAAAAAA==&#10;">
                  <v:fill on="t" focussize="0,0"/>
                  <v:stroke on="f" weight="0.5pt"/>
                  <v:imagedata o:title=""/>
                  <o:lock v:ext="edit" aspectratio="f"/>
                  <v:textbox>
                    <w:txbxContent>
                      <w:p>
                        <w:pPr>
                          <w:rPr>
                            <w:rFonts w:hint="eastAsia" w:eastAsiaTheme="minorEastAsia"/>
                            <w:lang w:val="en-US" w:eastAsia="zh-CN"/>
                          </w:rPr>
                        </w:pPr>
                        <w:r>
                          <w:rPr>
                            <w:rFonts w:hint="eastAsia"/>
                            <w:lang w:val="en-US" w:eastAsia="zh-CN"/>
                          </w:rPr>
                          <w:t>涉及违规处罚的单位</w:t>
                        </w:r>
                      </w:p>
                    </w:txbxContent>
                  </v:textbox>
                </v:shape>
              </v:group>
            </w:pict>
          </mc:Fallback>
        </mc:AlternateContent>
      </w:r>
    </w:p>
    <w:p/>
    <w:p/>
    <w:p/>
    <w:p/>
    <w:p/>
    <w:p/>
    <w:p/>
    <w:p/>
    <w:p/>
    <w:p/>
    <w:p/>
    <w:p/>
    <w:p/>
    <w:p/>
    <w:p/>
    <w:p/>
    <w:p/>
    <w:p/>
    <w:p/>
    <w:p/>
    <w:p/>
    <w:p/>
    <w:p/>
    <w:p/>
    <w:p/>
    <w:p/>
    <w:p/>
    <w:p/>
    <w:p/>
    <w:p/>
    <w:p/>
    <w:p>
      <w:pPr>
        <w:rPr>
          <w:rFonts w:hint="eastAsia"/>
          <w:lang w:eastAsia="zh-CN"/>
        </w:rPr>
      </w:pPr>
    </w:p>
    <w:p>
      <w:pPr>
        <w:rPr>
          <w:rFonts w:hint="eastAsia"/>
          <w:lang w:eastAsia="zh-CN"/>
        </w:rPr>
      </w:pPr>
      <w:r>
        <w:rPr>
          <w:rFonts w:hint="eastAsia"/>
          <w:lang w:eastAsia="zh-CN"/>
        </w:rPr>
        <w:t>办理机构：绥阳县医疗保障局</w:t>
      </w:r>
    </w:p>
    <w:p>
      <w:r>
        <w:rPr>
          <w:rFonts w:hint="eastAsia"/>
          <w:lang w:val="en-US" w:eastAsia="zh-CN"/>
        </w:rPr>
        <w:t>监督电话：0851-23102806</w:t>
      </w:r>
    </w:p>
    <w:p>
      <w:pPr>
        <w:rPr>
          <w:rFonts w:hint="eastAsia"/>
          <w:lang w:val="en-US" w:eastAsia="zh-CN"/>
        </w:rPr>
      </w:pPr>
    </w:p>
    <w:p>
      <w:pPr>
        <w:rPr>
          <w:rFonts w:hint="eastAsia"/>
          <w:lang w:val="en-US" w:eastAsia="zh-CN"/>
        </w:rPr>
      </w:pPr>
    </w:p>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宋体" w:hAnsi="宋体" w:eastAsia="宋体" w:cs="仿宋_GB2312"/>
          <w:b/>
          <w:bCs/>
          <w:sz w:val="36"/>
          <w:szCs w:val="32"/>
          <w:lang w:val="en-US" w:eastAsia="zh-CN"/>
        </w:rPr>
      </w:pPr>
      <w:r>
        <w:rPr>
          <w:rFonts w:hint="eastAsia" w:ascii="宋体" w:hAnsi="宋体" w:eastAsia="宋体" w:cs="仿宋_GB2312"/>
          <w:b/>
          <w:bCs/>
          <w:sz w:val="36"/>
          <w:szCs w:val="32"/>
          <w:lang w:val="en-US" w:eastAsia="zh-CN"/>
        </w:rPr>
        <w:t>行政</w:t>
      </w:r>
      <w:r>
        <w:rPr>
          <w:rFonts w:hint="eastAsia" w:ascii="宋体" w:hAnsi="宋体" w:cs="仿宋_GB2312"/>
          <w:b/>
          <w:bCs/>
          <w:sz w:val="36"/>
          <w:szCs w:val="32"/>
          <w:lang w:val="en-US" w:eastAsia="zh-CN"/>
        </w:rPr>
        <w:t>检查类权力</w:t>
      </w:r>
      <w:r>
        <w:rPr>
          <w:rFonts w:hint="eastAsia" w:ascii="宋体" w:hAnsi="宋体" w:eastAsia="宋体" w:cs="仿宋_GB2312"/>
          <w:b/>
          <w:bCs/>
          <w:sz w:val="36"/>
          <w:szCs w:val="32"/>
          <w:lang w:val="en-US" w:eastAsia="zh-CN"/>
        </w:rPr>
        <w:t>运行流程图</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医疗救助监督检查）</w:t>
      </w:r>
    </w:p>
    <w:p/>
    <w:p/>
    <w:p>
      <w:r>
        <w:rPr>
          <w:sz w:val="21"/>
        </w:rPr>
        <mc:AlternateContent>
          <mc:Choice Requires="wpg">
            <w:drawing>
              <wp:anchor distT="0" distB="0" distL="114300" distR="114300" simplePos="0" relativeHeight="251661312" behindDoc="0" locked="0" layoutInCell="1" allowOverlap="1">
                <wp:simplePos x="0" y="0"/>
                <wp:positionH relativeFrom="column">
                  <wp:posOffset>346075</wp:posOffset>
                </wp:positionH>
                <wp:positionV relativeFrom="paragraph">
                  <wp:posOffset>43815</wp:posOffset>
                </wp:positionV>
                <wp:extent cx="4125595" cy="3806190"/>
                <wp:effectExtent l="4445" t="4445" r="22860" b="18415"/>
                <wp:wrapNone/>
                <wp:docPr id="21" name="组合 21"/>
                <wp:cNvGraphicFramePr/>
                <a:graphic xmlns:a="http://schemas.openxmlformats.org/drawingml/2006/main">
                  <a:graphicData uri="http://schemas.microsoft.com/office/word/2010/wordprocessingGroup">
                    <wpg:wgp>
                      <wpg:cNvGrpSpPr/>
                      <wpg:grpSpPr>
                        <a:xfrm>
                          <a:off x="0" y="0"/>
                          <a:ext cx="4125595" cy="3806190"/>
                          <a:chOff x="5745" y="21332"/>
                          <a:chExt cx="6497" cy="5994"/>
                        </a:xfrm>
                      </wpg:grpSpPr>
                      <wpg:grpSp>
                        <wpg:cNvPr id="23" name="组合 92"/>
                        <wpg:cNvGrpSpPr/>
                        <wpg:grpSpPr>
                          <a:xfrm rot="0">
                            <a:off x="5745" y="21332"/>
                            <a:ext cx="6497" cy="5994"/>
                            <a:chOff x="5555" y="3427"/>
                            <a:chExt cx="6497" cy="5994"/>
                          </a:xfrm>
                        </wpg:grpSpPr>
                        <wps:wsp>
                          <wps:cNvPr id="24" name="直接箭头连接符 30"/>
                          <wps:cNvCnPr/>
                          <wps:spPr>
                            <a:xfrm flipV="1">
                              <a:off x="8790" y="6153"/>
                              <a:ext cx="901" cy="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5" name="直接箭头连接符 38"/>
                          <wps:cNvCnPr/>
                          <wps:spPr>
                            <a:xfrm flipH="1">
                              <a:off x="7247" y="6837"/>
                              <a:ext cx="14" cy="126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27" name="组合 91"/>
                          <wpg:cNvGrpSpPr/>
                          <wpg:grpSpPr>
                            <a:xfrm>
                              <a:off x="5555" y="3427"/>
                              <a:ext cx="6497" cy="5994"/>
                              <a:chOff x="5555" y="3427"/>
                              <a:chExt cx="6497" cy="5994"/>
                            </a:xfrm>
                          </wpg:grpSpPr>
                          <wps:wsp>
                            <wps:cNvPr id="28" name="直接箭头连接符 44"/>
                            <wps:cNvCnPr/>
                            <wps:spPr>
                              <a:xfrm>
                                <a:off x="7698" y="4830"/>
                                <a:ext cx="0" cy="46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29" name="组合 21"/>
                            <wpg:cNvGrpSpPr/>
                            <wpg:grpSpPr>
                              <a:xfrm rot="0">
                                <a:off x="5555" y="3427"/>
                                <a:ext cx="6497" cy="5994"/>
                                <a:chOff x="7265" y="1294"/>
                                <a:chExt cx="6497" cy="5994"/>
                              </a:xfrm>
                            </wpg:grpSpPr>
                            <wps:wsp>
                              <wps:cNvPr id="30" name="文本框 4"/>
                              <wps:cNvSpPr txBox="1"/>
                              <wps:spPr>
                                <a:xfrm>
                                  <a:off x="8461" y="1294"/>
                                  <a:ext cx="3255" cy="137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lang w:eastAsia="zh-CN"/>
                                      </w:rPr>
                                    </w:pPr>
                                  </w:p>
                                  <w:p>
                                    <w:pPr>
                                      <w:jc w:val="left"/>
                                      <w:rPr>
                                        <w:rFonts w:hint="eastAsia" w:eastAsiaTheme="minorEastAsia"/>
                                        <w:lang w:eastAsia="zh-CN"/>
                                      </w:rPr>
                                    </w:pPr>
                                    <w:r>
                                      <w:rPr>
                                        <w:rFonts w:hint="eastAsia"/>
                                        <w:lang w:eastAsia="zh-CN"/>
                                      </w:rPr>
                                      <w:t>在系统中随机抽取救助人员名单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 name="文本框 5"/>
                              <wps:cNvSpPr txBox="1"/>
                              <wps:spPr>
                                <a:xfrm>
                                  <a:off x="7519" y="6054"/>
                                  <a:ext cx="2092" cy="123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p>
                                    <w:pPr>
                                      <w:rPr>
                                        <w:rFonts w:hint="eastAsia"/>
                                        <w:lang w:eastAsia="zh-CN"/>
                                      </w:rPr>
                                    </w:pPr>
                                    <w:r>
                                      <w:rPr>
                                        <w:rFonts w:hint="eastAsia"/>
                                        <w:lang w:eastAsia="zh-CN"/>
                                      </w:rPr>
                                      <w:t>责令县医保中心限期整改到位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 name="文本框 10"/>
                              <wps:cNvSpPr txBox="1"/>
                              <wps:spPr>
                                <a:xfrm>
                                  <a:off x="7265" y="3186"/>
                                  <a:ext cx="3202" cy="14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jc w:val="center"/>
                                      <w:rPr>
                                        <w:rFonts w:hint="eastAsia"/>
                                        <w:lang w:val="en-US" w:eastAsia="zh-CN"/>
                                      </w:rPr>
                                    </w:pPr>
                                    <w:r>
                                      <w:rPr>
                                        <w:rFonts w:hint="eastAsia"/>
                                        <w:lang w:val="en-US" w:eastAsia="zh-CN"/>
                                      </w:rPr>
                                      <w:t>检   查</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lang w:val="en-US" w:eastAsia="zh-CN"/>
                                      </w:rPr>
                                      <w:t>入户调查核实</w:t>
                                    </w:r>
                                  </w:p>
                                  <w:p/>
                                  <w:p/>
                                  <w:p/>
                                  <w:p/>
                                  <w:p/>
                                  <w:p/>
                                  <w:p/>
                                  <w:p/>
                                  <w:p/>
                                  <w:p/>
                                  <w:p/>
                                  <w:p/>
                                  <w:p/>
                                  <w:p/>
                                  <w:p/>
                                  <w:p/>
                                  <w:p/>
                                  <w:p/>
                                  <w:p/>
                                  <w:p/>
                                  <w:p/>
                                  <w:p/>
                                  <w:p/>
                                  <w:p/>
                                  <w:p/>
                                  <w:p/>
                                  <w:p/>
                                  <w:p/>
                                  <w:p/>
                                  <w:p/>
                                  <w:p/>
                                  <w:p/>
                                  <w:p/>
                                  <w:p/>
                                  <w:p>
                                    <w:pPr>
                                      <w:rPr>
                                        <w:rFonts w:hint="eastAsia"/>
                                        <w:lang w:eastAsia="zh-CN"/>
                                      </w:rPr>
                                    </w:pPr>
                                  </w:p>
                                  <w:p>
                                    <w:pPr>
                                      <w:rPr>
                                        <w:rFonts w:hint="eastAsia"/>
                                        <w:lang w:eastAsia="zh-CN"/>
                                      </w:rPr>
                                    </w:pPr>
                                    <w:r>
                                      <w:rPr>
                                        <w:rFonts w:hint="eastAsia"/>
                                        <w:lang w:eastAsia="zh-CN"/>
                                      </w:rPr>
                                      <w:t>办理机构：绥阳县医疗保障局</w:t>
                                    </w:r>
                                  </w:p>
                                  <w:p>
                                    <w:r>
                                      <w:rPr>
                                        <w:rFonts w:hint="eastAsia"/>
                                        <w:lang w:val="en-US" w:eastAsia="zh-CN"/>
                                      </w:rPr>
                                      <w:t>监督电话：0851-23102806</w:t>
                                    </w:r>
                                  </w:p>
                                  <w:p>
                                    <w:pPr>
                                      <w:jc w:val="center"/>
                                      <w:rPr>
                                        <w:rFonts w:hint="eastAsia"/>
                                        <w:lang w:eastAsia="zh-CN"/>
                                      </w:rPr>
                                    </w:pPr>
                                    <w:r>
                                      <w:rPr>
                                        <w:rFonts w:hint="eastAsia"/>
                                        <w:sz w:val="24"/>
                                        <w:szCs w:val="24"/>
                                        <w:lang w:eastAsia="zh-CN"/>
                                      </w:rPr>
                                      <w:t>具体实施检查、督查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文本框 17"/>
                              <wps:cNvSpPr txBox="1"/>
                              <wps:spPr>
                                <a:xfrm>
                                  <a:off x="11469" y="3475"/>
                                  <a:ext cx="2293" cy="123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rPr>
                                        <w:rFonts w:hint="eastAsia" w:eastAsiaTheme="minorEastAsia"/>
                                        <w:lang w:val="en-US" w:eastAsia="zh-CN"/>
                                      </w:rPr>
                                    </w:pPr>
                                    <w:r>
                                      <w:rPr>
                                        <w:rFonts w:hint="eastAsia"/>
                                        <w:lang w:val="en-US" w:eastAsia="zh-CN"/>
                                      </w:rPr>
                                      <w:t>核实群众“一卡通”上帐情况</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s:wsp>
                        <wps:cNvPr id="35" name="文本框 17"/>
                        <wps:cNvSpPr txBox="1"/>
                        <wps:spPr>
                          <a:xfrm>
                            <a:off x="7625" y="25227"/>
                            <a:ext cx="2532" cy="433"/>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对存在不到帐的</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7.25pt;margin-top:3.45pt;height:299.7pt;width:324.85pt;z-index:251661312;mso-width-relative:page;mso-height-relative:page;" coordorigin="5745,21332" coordsize="6497,5994" o:gfxdata="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">
                <o:lock v:ext="edit" aspectratio="f"/>
                <v:group id="组合 92" o:spid="_x0000_s1026" o:spt="203" style="position:absolute;left:5745;top:21332;height:5994;width:6497;" coordorigin="5555,3427" coordsize="6497,5994"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直接箭头连接符 30" o:spid="_x0000_s1026" o:spt="32" type="#_x0000_t32" style="position:absolute;left:8790;top:6153;flip:y;height:5;width:901;" filled="f" stroked="t" coordsize="21600,21600" o:gfxdata="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RFCuvQAA&#10;ANsAAAAPAAAAAAAAAAEAIAAAACIAAABkcnMvZG93bnJldi54bWxQSwECFAAUAAAACACHTuJAMy8F&#10;njsAAAA5AAAAEAAAAAAAAAABACAAAAAMAQAAZHJzL3NoYXBleG1sLnhtbFBLBQYAAAAABgAGAFsB&#10;AAC2AwAAAAA=&#10;">
                    <v:fill on="f" focussize="0,0"/>
                    <v:stroke weight="0.5pt" color="#000000 [3213]" miterlimit="8" joinstyle="miter" endarrow="open"/>
                    <v:imagedata o:title=""/>
                    <o:lock v:ext="edit" aspectratio="f"/>
                  </v:shape>
                  <v:shape id="直接箭头连接符 38" o:spid="_x0000_s1026" o:spt="32" type="#_x0000_t32" style="position:absolute;left:7247;top:6837;flip:x;height:1262;width:14;" filled="f" stroked="t" coordsize="21600,21600" o:gfxdata="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CPU1vQAA&#10;ANsAAAAPAAAAAAAAAAEAIAAAACIAAABkcnMvZG93bnJldi54bWxQSwECFAAUAAAACACHTuJAMy8F&#10;njsAAAA5AAAAEAAAAAAAAAABACAAAAAMAQAAZHJzL3NoYXBleG1sLnhtbFBLBQYAAAAABgAGAFsB&#10;AAC2AwAAAAA=&#10;">
                    <v:fill on="f" focussize="0,0"/>
                    <v:stroke weight="0.5pt" color="#000000 [3213]" miterlimit="8" joinstyle="miter" endarrow="open"/>
                    <v:imagedata o:title=""/>
                    <o:lock v:ext="edit" aspectratio="f"/>
                  </v:shape>
                  <v:group id="组合 91" o:spid="_x0000_s1026" o:spt="203" style="position:absolute;left:5555;top:3427;height:5994;width:6497;" coordorigin="5555,3427" coordsize="6497,5994"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shape id="直接箭头连接符 44" o:spid="_x0000_s1026" o:spt="32" type="#_x0000_t32" style="position:absolute;left:7698;top:4830;height:466;width:0;" filled="f" stroked="t" coordsize="21600,21600" o:gfxdata="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glitJtwAAANsAAAAP&#10;AAAAAAAAAAEAIAAAACIAAABkcnMvZG93bnJldi54bWxQSwECFAAUAAAACACHTuJAMy8FnjsAAAA5&#10;AAAAEAAAAAAAAAABACAAAAAGAQAAZHJzL3NoYXBleG1sLnhtbFBLBQYAAAAABgAGAFsBAACwAwAA&#10;AAA=&#10;">
                      <v:fill on="f" focussize="0,0"/>
                      <v:stroke weight="0.5pt" color="#000000 [3213]" miterlimit="8" joinstyle="miter" endarrow="open"/>
                      <v:imagedata o:title=""/>
                      <o:lock v:ext="edit" aspectratio="f"/>
                    </v:shape>
                    <v:group id="组合 21" o:spid="_x0000_s1026" o:spt="203" style="position:absolute;left:5555;top:3427;height:5994;width:6497;" coordorigin="7265,1294" coordsize="6497,5994"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文本框 4" o:spid="_x0000_s1026" o:spt="202" type="#_x0000_t202" style="position:absolute;left:8461;top:1294;height:1377;width:3255;" fillcolor="#FFFFFF [3201]" filled="t" stroked="t" coordsize="21600,21600" o:gfxdata="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3Qd5G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jc w:val="left"/>
                                <w:rPr>
                                  <w:rFonts w:hint="eastAsia"/>
                                  <w:lang w:eastAsia="zh-CN"/>
                                </w:rPr>
                              </w:pPr>
                            </w:p>
                            <w:p>
                              <w:pPr>
                                <w:jc w:val="left"/>
                                <w:rPr>
                                  <w:rFonts w:hint="eastAsia" w:eastAsiaTheme="minorEastAsia"/>
                                  <w:lang w:eastAsia="zh-CN"/>
                                </w:rPr>
                              </w:pPr>
                              <w:r>
                                <w:rPr>
                                  <w:rFonts w:hint="eastAsia"/>
                                  <w:lang w:eastAsia="zh-CN"/>
                                </w:rPr>
                                <w:t>在系统中随机抽取救助人员名单</w:t>
                              </w:r>
                            </w:p>
                          </w:txbxContent>
                        </v:textbox>
                      </v:shape>
                      <v:shape id="文本框 5" o:spid="_x0000_s1026" o:spt="202" type="#_x0000_t202" style="position:absolute;left:7519;top:6054;height:1234;width:2092;" fillcolor="#FFFFFF [3201]" filled="t" stroked="t" coordsize="21600,21600" o:gfxdata="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gNe92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rPr>
                                  <w:rFonts w:hint="eastAsia"/>
                                  <w:lang w:eastAsia="zh-CN"/>
                                </w:rPr>
                              </w:pPr>
                            </w:p>
                            <w:p>
                              <w:pPr>
                                <w:rPr>
                                  <w:rFonts w:hint="eastAsia"/>
                                  <w:lang w:eastAsia="zh-CN"/>
                                </w:rPr>
                              </w:pPr>
                              <w:r>
                                <w:rPr>
                                  <w:rFonts w:hint="eastAsia"/>
                                  <w:lang w:eastAsia="zh-CN"/>
                                </w:rPr>
                                <w:t>责令县医保中心限期整改到位</w:t>
                              </w:r>
                            </w:p>
                          </w:txbxContent>
                        </v:textbox>
                      </v:shape>
                      <v:shape id="文本框 10" o:spid="_x0000_s1026" o:spt="202" type="#_x0000_t202" style="position:absolute;left:7265;top:3186;height:1410;width:3202;" fillcolor="#FFFFFF [3201]" filled="t" stroked="t" coordsize="21600,21600" o:gfxdata="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jf5aq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numPr>
                                  <w:ilvl w:val="0"/>
                                  <w:numId w:val="0"/>
                                </w:numPr>
                                <w:jc w:val="center"/>
                                <w:rPr>
                                  <w:rFonts w:hint="eastAsia"/>
                                  <w:lang w:val="en-US" w:eastAsia="zh-CN"/>
                                </w:rPr>
                              </w:pPr>
                              <w:r>
                                <w:rPr>
                                  <w:rFonts w:hint="eastAsia"/>
                                  <w:lang w:val="en-US" w:eastAsia="zh-CN"/>
                                </w:rPr>
                                <w:t>检   查</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lang w:val="en-US" w:eastAsia="zh-CN"/>
                                </w:rPr>
                                <w:t>入户调查核实</w:t>
                              </w:r>
                            </w:p>
                            <w:p/>
                            <w:p/>
                            <w:p/>
                            <w:p/>
                            <w:p/>
                            <w:p/>
                            <w:p/>
                            <w:p/>
                            <w:p/>
                            <w:p/>
                            <w:p/>
                            <w:p/>
                            <w:p/>
                            <w:p/>
                            <w:p/>
                            <w:p/>
                            <w:p/>
                            <w:p/>
                            <w:p/>
                            <w:p/>
                            <w:p/>
                            <w:p/>
                            <w:p/>
                            <w:p/>
                            <w:p/>
                            <w:p/>
                            <w:p/>
                            <w:p/>
                            <w:p/>
                            <w:p/>
                            <w:p/>
                            <w:p/>
                            <w:p/>
                            <w:p/>
                            <w:p>
                              <w:pPr>
                                <w:rPr>
                                  <w:rFonts w:hint="eastAsia"/>
                                  <w:lang w:eastAsia="zh-CN"/>
                                </w:rPr>
                              </w:pPr>
                            </w:p>
                            <w:p>
                              <w:pPr>
                                <w:rPr>
                                  <w:rFonts w:hint="eastAsia"/>
                                  <w:lang w:eastAsia="zh-CN"/>
                                </w:rPr>
                              </w:pPr>
                              <w:r>
                                <w:rPr>
                                  <w:rFonts w:hint="eastAsia"/>
                                  <w:lang w:eastAsia="zh-CN"/>
                                </w:rPr>
                                <w:t>办理机构：绥阳县医疗保障局</w:t>
                              </w:r>
                            </w:p>
                            <w:p>
                              <w:r>
                                <w:rPr>
                                  <w:rFonts w:hint="eastAsia"/>
                                  <w:lang w:val="en-US" w:eastAsia="zh-CN"/>
                                </w:rPr>
                                <w:t>监督电话：0851-23102806</w:t>
                              </w:r>
                            </w:p>
                            <w:p>
                              <w:pPr>
                                <w:jc w:val="center"/>
                                <w:rPr>
                                  <w:rFonts w:hint="eastAsia"/>
                                  <w:lang w:eastAsia="zh-CN"/>
                                </w:rPr>
                              </w:pPr>
                              <w:r>
                                <w:rPr>
                                  <w:rFonts w:hint="eastAsia"/>
                                  <w:sz w:val="24"/>
                                  <w:szCs w:val="24"/>
                                  <w:lang w:eastAsia="zh-CN"/>
                                </w:rPr>
                                <w:t>具体实施检查、督查</w:t>
                              </w:r>
                            </w:p>
                          </w:txbxContent>
                        </v:textbox>
                      </v:shape>
                      <v:shape id="文本框 17" o:spid="_x0000_s1026" o:spt="202" type="#_x0000_t202" style="position:absolute;left:11469;top:3475;height:1239;width:2293;" fillcolor="#FFFFFF [3201]" filled="t" stroked="t" coordsize="21600,21600" o:gfxdata="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eTQDG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numPr>
                                  <w:ilvl w:val="0"/>
                                  <w:numId w:val="0"/>
                                </w:numPr>
                                <w:rPr>
                                  <w:rFonts w:hint="eastAsia" w:eastAsiaTheme="minorEastAsia"/>
                                  <w:lang w:val="en-US" w:eastAsia="zh-CN"/>
                                </w:rPr>
                              </w:pPr>
                              <w:r>
                                <w:rPr>
                                  <w:rFonts w:hint="eastAsia"/>
                                  <w:lang w:val="en-US" w:eastAsia="zh-CN"/>
                                </w:rPr>
                                <w:t>核实群众“一卡通”上帐情况</w:t>
                              </w:r>
                            </w:p>
                          </w:txbxContent>
                        </v:textbox>
                      </v:shape>
                    </v:group>
                  </v:group>
                </v:group>
                <v:shape id="文本框 17" o:spid="_x0000_s1026" o:spt="202" type="#_x0000_t202" style="position:absolute;left:7625;top:25227;height:433;width:2532;" fillcolor="#FFFFFF [3201]" filled="t" stroked="f" coordsize="21600,21600" o:gfxdata="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JVTr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pPr>
                          <w:rPr>
                            <w:rFonts w:hint="eastAsia" w:eastAsiaTheme="minorEastAsia"/>
                            <w:lang w:val="en-US" w:eastAsia="zh-CN"/>
                          </w:rPr>
                        </w:pPr>
                        <w:r>
                          <w:rPr>
                            <w:rFonts w:hint="eastAsia"/>
                            <w:lang w:val="en-US" w:eastAsia="zh-CN"/>
                          </w:rPr>
                          <w:t>对存在不到帐的</w:t>
                        </w:r>
                      </w:p>
                    </w:txbxContent>
                  </v:textbox>
                </v:shape>
              </v:group>
            </w:pict>
          </mc:Fallback>
        </mc:AlternateContent>
      </w:r>
    </w:p>
    <w:p/>
    <w:p/>
    <w:p/>
    <w:p/>
    <w:p/>
    <w:p/>
    <w:p/>
    <w:p/>
    <w:p/>
    <w:p/>
    <w:p/>
    <w:p/>
    <w:p/>
    <w:p/>
    <w:p/>
    <w:p/>
    <w:p/>
    <w:p/>
    <w:p/>
    <w:p/>
    <w:p/>
    <w:p/>
    <w:p/>
    <w:p/>
    <w:p/>
    <w:p/>
    <w:p/>
    <w:p/>
    <w:p/>
    <w:p/>
    <w:p/>
    <w:p>
      <w:pPr>
        <w:rPr>
          <w:rFonts w:hint="eastAsia"/>
          <w:lang w:eastAsia="zh-CN"/>
        </w:rPr>
      </w:pPr>
    </w:p>
    <w:p>
      <w:pPr>
        <w:rPr>
          <w:rFonts w:hint="eastAsia"/>
          <w:lang w:eastAsia="zh-CN"/>
        </w:rPr>
      </w:pPr>
      <w:r>
        <w:rPr>
          <w:rFonts w:hint="eastAsia"/>
          <w:lang w:eastAsia="zh-CN"/>
        </w:rPr>
        <w:t>办理机构：绥阳县医疗保障局</w:t>
      </w:r>
    </w:p>
    <w:p>
      <w:r>
        <w:rPr>
          <w:rFonts w:hint="eastAsia"/>
          <w:lang w:val="en-US" w:eastAsia="zh-CN"/>
        </w:rPr>
        <w:t>监督电话：0851-23102806</w:t>
      </w: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宋体" w:hAnsi="宋体" w:eastAsia="宋体" w:cs="仿宋_GB2312"/>
          <w:b/>
          <w:bCs/>
          <w:sz w:val="36"/>
          <w:szCs w:val="32"/>
          <w:lang w:val="en-US" w:eastAsia="zh-CN"/>
        </w:rPr>
      </w:pPr>
      <w:r>
        <w:rPr>
          <w:rFonts w:hint="eastAsia" w:ascii="宋体" w:hAnsi="宋体" w:eastAsia="宋体" w:cs="仿宋_GB2312"/>
          <w:b/>
          <w:bCs/>
          <w:sz w:val="36"/>
          <w:szCs w:val="32"/>
          <w:lang w:val="en-US" w:eastAsia="zh-CN"/>
        </w:rPr>
        <w:t>行政</w:t>
      </w:r>
      <w:r>
        <w:rPr>
          <w:rFonts w:hint="eastAsia" w:ascii="宋体" w:hAnsi="宋体" w:cs="仿宋_GB2312"/>
          <w:b/>
          <w:bCs/>
          <w:sz w:val="36"/>
          <w:szCs w:val="32"/>
          <w:lang w:val="en-US" w:eastAsia="zh-CN"/>
        </w:rPr>
        <w:t>检查类权力</w:t>
      </w:r>
      <w:r>
        <w:rPr>
          <w:rFonts w:hint="eastAsia" w:ascii="宋体" w:hAnsi="宋体" w:eastAsia="宋体" w:cs="仿宋_GB2312"/>
          <w:b/>
          <w:bCs/>
          <w:sz w:val="36"/>
          <w:szCs w:val="32"/>
          <w:lang w:val="en-US" w:eastAsia="zh-CN"/>
        </w:rPr>
        <w:t>运行流程图</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医疗服为行为、费用检查</w:t>
      </w:r>
      <w:bookmarkStart w:id="0" w:name="_GoBack"/>
      <w:bookmarkEnd w:id="0"/>
      <w:r>
        <w:rPr>
          <w:rFonts w:hint="eastAsia" w:ascii="黑体" w:hAnsi="黑体" w:eastAsia="黑体" w:cs="黑体"/>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eastAsia="zh-CN"/>
        </w:rPr>
      </w:pPr>
    </w:p>
    <w:p/>
    <w:p>
      <w:r>
        <w:rPr>
          <w:sz w:val="21"/>
        </w:rPr>
        <mc:AlternateContent>
          <mc:Choice Requires="wpg">
            <w:drawing>
              <wp:anchor distT="0" distB="0" distL="114300" distR="114300" simplePos="0" relativeHeight="251662336" behindDoc="0" locked="0" layoutInCell="1" allowOverlap="1">
                <wp:simplePos x="0" y="0"/>
                <wp:positionH relativeFrom="column">
                  <wp:posOffset>170180</wp:posOffset>
                </wp:positionH>
                <wp:positionV relativeFrom="paragraph">
                  <wp:posOffset>187960</wp:posOffset>
                </wp:positionV>
                <wp:extent cx="4525645" cy="4554220"/>
                <wp:effectExtent l="4445" t="4445" r="22860" b="13335"/>
                <wp:wrapNone/>
                <wp:docPr id="36" name="组合 36"/>
                <wp:cNvGraphicFramePr/>
                <a:graphic xmlns:a="http://schemas.openxmlformats.org/drawingml/2006/main">
                  <a:graphicData uri="http://schemas.microsoft.com/office/word/2010/wordprocessingGroup">
                    <wpg:wgp>
                      <wpg:cNvGrpSpPr/>
                      <wpg:grpSpPr>
                        <a:xfrm>
                          <a:off x="0" y="0"/>
                          <a:ext cx="4525645" cy="4554220"/>
                          <a:chOff x="5604" y="23224"/>
                          <a:chExt cx="7127" cy="7172"/>
                        </a:xfrm>
                      </wpg:grpSpPr>
                      <wpg:grpSp>
                        <wpg:cNvPr id="37" name="组合 85"/>
                        <wpg:cNvGrpSpPr/>
                        <wpg:grpSpPr>
                          <a:xfrm rot="0">
                            <a:off x="5604" y="23224"/>
                            <a:ext cx="7127" cy="7172"/>
                            <a:chOff x="5723" y="40087"/>
                            <a:chExt cx="7127" cy="7172"/>
                          </a:xfrm>
                        </wpg:grpSpPr>
                        <wpg:grpSp>
                          <wpg:cNvPr id="38" name="组合 92"/>
                          <wpg:cNvGrpSpPr/>
                          <wpg:grpSpPr>
                            <a:xfrm rot="0">
                              <a:off x="5723" y="40087"/>
                              <a:ext cx="7127" cy="5627"/>
                              <a:chOff x="5414" y="5319"/>
                              <a:chExt cx="7127" cy="5627"/>
                            </a:xfrm>
                          </wpg:grpSpPr>
                          <wps:wsp>
                            <wps:cNvPr id="39" name="直接箭头连接符 30"/>
                            <wps:cNvCnPr/>
                            <wps:spPr>
                              <a:xfrm flipV="1">
                                <a:off x="8763" y="6453"/>
                                <a:ext cx="901" cy="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0" name="直接箭头连接符 38"/>
                            <wps:cNvCnPr/>
                            <wps:spPr>
                              <a:xfrm flipH="1">
                                <a:off x="7247" y="6837"/>
                                <a:ext cx="14" cy="126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1" name="直接箭头连接符 41"/>
                            <wps:cNvCnPr/>
                            <wps:spPr>
                              <a:xfrm>
                                <a:off x="7297" y="10006"/>
                                <a:ext cx="0" cy="9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44" name="组合 21"/>
                            <wpg:cNvGrpSpPr/>
                            <wpg:grpSpPr>
                              <a:xfrm rot="0">
                                <a:off x="5414" y="5319"/>
                                <a:ext cx="7127" cy="4675"/>
                                <a:chOff x="7124" y="3186"/>
                                <a:chExt cx="7127" cy="4675"/>
                              </a:xfrm>
                            </wpg:grpSpPr>
                            <wps:wsp>
                              <wps:cNvPr id="46" name="文本框 5"/>
                              <wps:cNvSpPr txBox="1"/>
                              <wps:spPr>
                                <a:xfrm>
                                  <a:off x="7124" y="6054"/>
                                  <a:ext cx="3700" cy="180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检查报告</w:t>
                                    </w:r>
                                  </w:p>
                                  <w:p>
                                    <w:pPr>
                                      <w:rPr>
                                        <w:rFonts w:hint="eastAsia"/>
                                        <w:lang w:eastAsia="zh-CN"/>
                                      </w:rPr>
                                    </w:pPr>
                                    <w:r>
                                      <w:rPr>
                                        <w:rFonts w:hint="eastAsia"/>
                                        <w:lang w:eastAsia="zh-CN"/>
                                      </w:rPr>
                                      <w:t>根据检查结果，依据法规以及《协议》规定作出面书告知医疗机构，向局班子提出处理建议报告。</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7" name="文本框 10"/>
                              <wps:cNvSpPr txBox="1"/>
                              <wps:spPr>
                                <a:xfrm>
                                  <a:off x="7265" y="3186"/>
                                  <a:ext cx="3202" cy="179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jc w:val="center"/>
                                      <w:rPr>
                                        <w:rFonts w:hint="eastAsia"/>
                                        <w:lang w:val="en-US" w:eastAsia="zh-CN"/>
                                      </w:rPr>
                                    </w:pPr>
                                    <w:r>
                                      <w:rPr>
                                        <w:rFonts w:hint="eastAsia"/>
                                        <w:lang w:val="en-US" w:eastAsia="zh-CN"/>
                                      </w:rPr>
                                      <w:t>检   查</w:t>
                                    </w:r>
                                  </w:p>
                                  <w:p>
                                    <w:pPr>
                                      <w:numPr>
                                        <w:ilvl w:val="0"/>
                                        <w:numId w:val="0"/>
                                      </w:numPr>
                                      <w:jc w:val="center"/>
                                      <w:rPr>
                                        <w:rFonts w:hint="eastAsia"/>
                                        <w:lang w:val="en-US" w:eastAsia="zh-CN"/>
                                      </w:rPr>
                                    </w:pPr>
                                  </w:p>
                                  <w:p>
                                    <w:pPr>
                                      <w:numPr>
                                        <w:ilvl w:val="0"/>
                                        <w:numId w:val="0"/>
                                      </w:numPr>
                                      <w:rPr>
                                        <w:rFonts w:hint="eastAsia"/>
                                        <w:lang w:val="en-US" w:eastAsia="zh-CN"/>
                                      </w:rPr>
                                    </w:pPr>
                                    <w:r>
                                      <w:rPr>
                                        <w:rFonts w:hint="eastAsia"/>
                                        <w:lang w:eastAsia="zh-CN"/>
                                      </w:rPr>
                                      <w:t>不定时抽取医疗机构</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eastAsia="zh-CN"/>
                                      </w:rPr>
                                    </w:pPr>
                                  </w:p>
                                  <w:p/>
                                  <w:p/>
                                  <w:p/>
                                  <w:p/>
                                  <w:p/>
                                  <w:p/>
                                  <w:p/>
                                  <w:p/>
                                  <w:p/>
                                  <w:p/>
                                  <w:p/>
                                  <w:p/>
                                  <w:p/>
                                  <w:p/>
                                  <w:p/>
                                  <w:p/>
                                  <w:p/>
                                  <w:p/>
                                  <w:p/>
                                  <w:p/>
                                  <w:p/>
                                  <w:p/>
                                  <w:p/>
                                  <w:p/>
                                  <w:p/>
                                  <w:p/>
                                  <w:p/>
                                  <w:p/>
                                  <w:p/>
                                  <w:p/>
                                  <w:p/>
                                  <w:p/>
                                  <w:p/>
                                  <w:p/>
                                  <w:p>
                                    <w:pPr>
                                      <w:rPr>
                                        <w:rFonts w:hint="eastAsia"/>
                                        <w:lang w:eastAsia="zh-CN"/>
                                      </w:rPr>
                                    </w:pPr>
                                  </w:p>
                                  <w:p>
                                    <w:pPr>
                                      <w:rPr>
                                        <w:rFonts w:hint="eastAsia"/>
                                        <w:lang w:eastAsia="zh-CN"/>
                                      </w:rPr>
                                    </w:pPr>
                                    <w:r>
                                      <w:rPr>
                                        <w:rFonts w:hint="eastAsia"/>
                                        <w:lang w:eastAsia="zh-CN"/>
                                      </w:rPr>
                                      <w:t>办理机构：绥阳县医疗保障局</w:t>
                                    </w:r>
                                  </w:p>
                                  <w:p>
                                    <w:r>
                                      <w:rPr>
                                        <w:rFonts w:hint="eastAsia"/>
                                        <w:lang w:val="en-US" w:eastAsia="zh-CN"/>
                                      </w:rPr>
                                      <w:t>监督电话：0851-23102806</w:t>
                                    </w:r>
                                  </w:p>
                                  <w:p>
                                    <w:pPr>
                                      <w:jc w:val="center"/>
                                      <w:rPr>
                                        <w:rFonts w:hint="eastAsia"/>
                                        <w:lang w:eastAsia="zh-CN"/>
                                      </w:rPr>
                                    </w:pPr>
                                    <w:r>
                                      <w:rPr>
                                        <w:rFonts w:hint="eastAsia"/>
                                        <w:sz w:val="24"/>
                                        <w:szCs w:val="24"/>
                                        <w:lang w:eastAsia="zh-CN"/>
                                      </w:rPr>
                                      <w:t>具体实施检查、督查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8" name="文本框 17"/>
                              <wps:cNvSpPr txBox="1"/>
                              <wps:spPr>
                                <a:xfrm>
                                  <a:off x="11469" y="3475"/>
                                  <a:ext cx="2782" cy="204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rPr>
                                        <w:rFonts w:hint="eastAsia"/>
                                        <w:lang w:val="en-US" w:eastAsia="zh-CN"/>
                                      </w:rPr>
                                    </w:pPr>
                                    <w:r>
                                      <w:rPr>
                                        <w:rFonts w:hint="eastAsia"/>
                                        <w:lang w:val="en-US" w:eastAsia="zh-CN"/>
                                      </w:rPr>
                                      <w:t>1.医生资质。</w:t>
                                    </w:r>
                                  </w:p>
                                  <w:p>
                                    <w:pPr>
                                      <w:numPr>
                                        <w:ilvl w:val="0"/>
                                        <w:numId w:val="0"/>
                                      </w:numPr>
                                      <w:rPr>
                                        <w:rFonts w:hint="eastAsia"/>
                                        <w:lang w:val="en-US" w:eastAsia="zh-CN"/>
                                      </w:rPr>
                                    </w:pPr>
                                    <w:r>
                                      <w:rPr>
                                        <w:rFonts w:hint="eastAsia"/>
                                        <w:lang w:val="en-US" w:eastAsia="zh-CN"/>
                                      </w:rPr>
                                      <w:t>2.医院执业范围。</w:t>
                                    </w:r>
                                  </w:p>
                                  <w:p>
                                    <w:pPr>
                                      <w:numPr>
                                        <w:ilvl w:val="0"/>
                                        <w:numId w:val="0"/>
                                      </w:numPr>
                                      <w:rPr>
                                        <w:rFonts w:hint="eastAsia"/>
                                        <w:lang w:val="en-US" w:eastAsia="zh-CN"/>
                                      </w:rPr>
                                    </w:pPr>
                                    <w:r>
                                      <w:rPr>
                                        <w:rFonts w:hint="eastAsia"/>
                                        <w:lang w:val="en-US" w:eastAsia="zh-CN"/>
                                      </w:rPr>
                                      <w:t>3.是否存在乱收费行为。</w:t>
                                    </w:r>
                                  </w:p>
                                  <w:p>
                                    <w:pPr>
                                      <w:numPr>
                                        <w:ilvl w:val="0"/>
                                        <w:numId w:val="0"/>
                                      </w:numPr>
                                      <w:rPr>
                                        <w:rFonts w:hint="eastAsia"/>
                                        <w:lang w:val="en-US" w:eastAsia="zh-CN"/>
                                      </w:rPr>
                                    </w:pPr>
                                    <w:r>
                                      <w:rPr>
                                        <w:rFonts w:hint="eastAsia"/>
                                        <w:lang w:val="en-US" w:eastAsia="zh-CN"/>
                                      </w:rPr>
                                      <w:t>4.病历文书是否虚构。</w:t>
                                    </w:r>
                                  </w:p>
                                  <w:p>
                                    <w:pPr>
                                      <w:numPr>
                                        <w:ilvl w:val="0"/>
                                        <w:numId w:val="0"/>
                                      </w:numPr>
                                      <w:rPr>
                                        <w:rFonts w:hint="eastAsia" w:eastAsiaTheme="minorEastAsia"/>
                                        <w:lang w:val="en-US" w:eastAsia="zh-CN"/>
                                      </w:rPr>
                                    </w:pPr>
                                    <w:r>
                                      <w:rPr>
                                        <w:rFonts w:hint="eastAsia"/>
                                        <w:lang w:val="en-US" w:eastAsia="zh-CN"/>
                                      </w:rPr>
                                      <w:t>5.住院病人是否真实。</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s:wsp>
                          <wps:cNvPr id="49" name="文本框 17"/>
                          <wps:cNvSpPr txBox="1"/>
                          <wps:spPr>
                            <a:xfrm>
                              <a:off x="5761" y="45876"/>
                              <a:ext cx="3428" cy="138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处</w:t>
                                </w:r>
                                <w:r>
                                  <w:rPr>
                                    <w:rFonts w:hint="eastAsia"/>
                                    <w:lang w:val="en-US" w:eastAsia="zh-CN"/>
                                  </w:rPr>
                                  <w:t xml:space="preserve">   罚</w:t>
                                </w:r>
                              </w:p>
                              <w:p>
                                <w:pPr>
                                  <w:jc w:val="both"/>
                                  <w:rPr>
                                    <w:rFonts w:hint="eastAsia"/>
                                    <w:lang w:eastAsia="zh-CN"/>
                                  </w:rPr>
                                </w:pPr>
                                <w:r>
                                  <w:rPr>
                                    <w:rFonts w:hint="eastAsia"/>
                                    <w:lang w:val="en-US" w:eastAsia="zh-CN"/>
                                  </w:rPr>
                                  <w:t>移交县综合执法局依法</w:t>
                                </w:r>
                                <w:r>
                                  <w:rPr>
                                    <w:rFonts w:hint="eastAsia"/>
                                    <w:lang w:eastAsia="zh-CN"/>
                                  </w:rPr>
                                  <w:t>处</w:t>
                                </w:r>
                                <w:r>
                                  <w:rPr>
                                    <w:rFonts w:hint="eastAsia"/>
                                    <w:lang w:val="en-US" w:eastAsia="zh-CN"/>
                                  </w:rPr>
                                  <w:t>罚</w:t>
                                </w:r>
                              </w:p>
                              <w:p>
                                <w:pPr>
                                  <w:rPr>
                                    <w:rFonts w:hint="eastAsia" w:eastAsiaTheme="minorEastAsia"/>
                                    <w:lang w:val="en-US" w:eastAsia="zh-CN"/>
                                  </w:rPr>
                                </w:pPr>
                              </w:p>
                              <w:p>
                                <w:pPr>
                                  <w:rPr>
                                    <w:rFonts w:hint="eastAsia"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50" name="文本框 17"/>
                        <wps:cNvSpPr txBox="1"/>
                        <wps:spPr>
                          <a:xfrm>
                            <a:off x="7693" y="28282"/>
                            <a:ext cx="2532" cy="433"/>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涉及违规处罚的单位</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3.4pt;margin-top:14.8pt;height:358.6pt;width:356.35pt;z-index:251662336;mso-width-relative:page;mso-height-relative:page;" coordorigin="5604,23224" coordsize="7127,7172" o:gfxdata="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">
                <o:lock v:ext="edit" aspectratio="f"/>
                <v:group id="组合 85" o:spid="_x0000_s1026" o:spt="203" style="position:absolute;left:5604;top:23224;height:7172;width:7127;" coordorigin="5723,40087" coordsize="7127,7172" o:gfxdata="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lJVAb0AAADbAAAADwAAAAAAAAABACAAAAAiAAAAZHJzL2Rvd25yZXYueG1s&#10;UEsBAhQAFAAAAAgAh07iQDMvBZ47AAAAOQAAABUAAAAAAAAAAQAgAAAADAEAAGRycy9ncm91cHNo&#10;YXBleG1sLnhtbFBLBQYAAAAABgAGAGABAADJAwAAAAA=&#10;">
                  <o:lock v:ext="edit" aspectratio="f"/>
                  <v:group id="组合 92" o:spid="_x0000_s1026" o:spt="203" style="position:absolute;left:5723;top:40087;height:5627;width:7127;" coordorigin="5414,5319" coordsize="7127,5627"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shape id="直接箭头连接符 30" o:spid="_x0000_s1026" o:spt="32" type="#_x0000_t32" style="position:absolute;left:8763;top:6453;flip:y;height:5;width:901;" filled="f" stroked="t" coordsize="21600,21600" o:gfxdata="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ucae2/&#10;AAAA2wAAAA8AAAAAAAAAAQAgAAAAIgAAAGRycy9kb3ducmV2LnhtbFBLAQIUABQAAAAIAIdO4kAz&#10;LwWeOwAAADkAAAAQAAAAAAAAAAEAIAAAAA4BAABkcnMvc2hhcGV4bWwueG1sUEsFBgAAAAAGAAYA&#10;WwEAALgDAAAAAA==&#10;">
                      <v:fill on="f" focussize="0,0"/>
                      <v:stroke weight="0.5pt" color="#000000 [3213]" miterlimit="8" joinstyle="miter" endarrow="open"/>
                      <v:imagedata o:title=""/>
                      <o:lock v:ext="edit" aspectratio="f"/>
                    </v:shape>
                    <v:shape id="直接箭头连接符 38" o:spid="_x0000_s1026" o:spt="32" type="#_x0000_t32" style="position:absolute;left:7247;top:6837;flip:x;height:1262;width:14;" filled="f" stroked="t" coordsize="21600,21600" o:gfxdata="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Kgsw25AAAA2wAA&#10;AA8AAAAAAAAAAQAgAAAAIgAAAGRycy9kb3ducmV2LnhtbFBLAQIUABQAAAAIAIdO4kAzLwWeOwAA&#10;ADkAAAAQAAAAAAAAAAEAIAAAAAgBAABkcnMvc2hhcGV4bWwueG1sUEsFBgAAAAAGAAYAWwEAALID&#10;AAAAAA==&#10;">
                      <v:fill on="f" focussize="0,0"/>
                      <v:stroke weight="0.5pt" color="#000000 [3213]" miterlimit="8" joinstyle="miter" endarrow="open"/>
                      <v:imagedata o:title=""/>
                      <o:lock v:ext="edit" aspectratio="f"/>
                    </v:shape>
                    <v:shape id="_x0000_s1026" o:spid="_x0000_s1026" o:spt="32" type="#_x0000_t32" style="position:absolute;left:7297;top:10006;height:940;width:0;" filled="f" stroked="t" coordsize="21600,21600" o:gfxdata="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zZ3S8AAAA&#10;2wAAAA8AAAAAAAAAAQAgAAAAIgAAAGRycy9kb3ducmV2LnhtbFBLAQIUABQAAAAIAIdO4kAzLwWe&#10;OwAAADkAAAAQAAAAAAAAAAEAIAAAAAsBAABkcnMvc2hhcGV4bWwueG1sUEsFBgAAAAAGAAYAWwEA&#10;ALUDAAAAAA==&#10;">
                      <v:fill on="f" focussize="0,0"/>
                      <v:stroke weight="0.5pt" color="#000000 [3213]" miterlimit="8" joinstyle="miter" endarrow="open"/>
                      <v:imagedata o:title=""/>
                      <o:lock v:ext="edit" aspectratio="f"/>
                    </v:shape>
                    <v:group id="组合 21" o:spid="_x0000_s1026" o:spt="203" style="position:absolute;left:5414;top:5319;height:4675;width:7127;" coordorigin="7124,3186" coordsize="7127,4675"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shape id="文本框 5" o:spid="_x0000_s1026" o:spt="202" type="#_x0000_t202" style="position:absolute;left:7124;top:6054;height:1807;width:3700;" fillcolor="#FFFFFF [3201]" filled="t" stroked="t" coordsize="21600,21600" o:gfxdata="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4pDU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检查报告</w:t>
                              </w:r>
                            </w:p>
                            <w:p>
                              <w:pPr>
                                <w:rPr>
                                  <w:rFonts w:hint="eastAsia"/>
                                  <w:lang w:eastAsia="zh-CN"/>
                                </w:rPr>
                              </w:pPr>
                              <w:r>
                                <w:rPr>
                                  <w:rFonts w:hint="eastAsia"/>
                                  <w:lang w:eastAsia="zh-CN"/>
                                </w:rPr>
                                <w:t>根据检查结果，依据法规以及《协议》规定作出面书告知医疗机构，向局班子提出处理建议报告。</w:t>
                              </w:r>
                            </w:p>
                          </w:txbxContent>
                        </v:textbox>
                      </v:shape>
                      <v:shape id="文本框 10" o:spid="_x0000_s1026" o:spt="202" type="#_x0000_t202" style="position:absolute;left:7265;top:3186;height:1792;width:3202;" fillcolor="#FFFFFF [3201]" filled="t" stroked="t" coordsize="21600,21600" o:gfxdata="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grjVP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numPr>
                                  <w:ilvl w:val="0"/>
                                  <w:numId w:val="0"/>
                                </w:numPr>
                                <w:jc w:val="center"/>
                                <w:rPr>
                                  <w:rFonts w:hint="eastAsia"/>
                                  <w:lang w:val="en-US" w:eastAsia="zh-CN"/>
                                </w:rPr>
                              </w:pPr>
                              <w:r>
                                <w:rPr>
                                  <w:rFonts w:hint="eastAsia"/>
                                  <w:lang w:val="en-US" w:eastAsia="zh-CN"/>
                                </w:rPr>
                                <w:t>检   查</w:t>
                              </w:r>
                            </w:p>
                            <w:p>
                              <w:pPr>
                                <w:numPr>
                                  <w:ilvl w:val="0"/>
                                  <w:numId w:val="0"/>
                                </w:numPr>
                                <w:jc w:val="center"/>
                                <w:rPr>
                                  <w:rFonts w:hint="eastAsia"/>
                                  <w:lang w:val="en-US" w:eastAsia="zh-CN"/>
                                </w:rPr>
                              </w:pPr>
                            </w:p>
                            <w:p>
                              <w:pPr>
                                <w:numPr>
                                  <w:ilvl w:val="0"/>
                                  <w:numId w:val="0"/>
                                </w:numPr>
                                <w:rPr>
                                  <w:rFonts w:hint="eastAsia"/>
                                  <w:lang w:val="en-US" w:eastAsia="zh-CN"/>
                                </w:rPr>
                              </w:pPr>
                              <w:r>
                                <w:rPr>
                                  <w:rFonts w:hint="eastAsia"/>
                                  <w:lang w:eastAsia="zh-CN"/>
                                </w:rPr>
                                <w:t>不定时抽取医疗机构</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eastAsia="zh-CN"/>
                                </w:rPr>
                              </w:pPr>
                            </w:p>
                            <w:p/>
                            <w:p/>
                            <w:p/>
                            <w:p/>
                            <w:p/>
                            <w:p/>
                            <w:p/>
                            <w:p/>
                            <w:p/>
                            <w:p/>
                            <w:p/>
                            <w:p/>
                            <w:p/>
                            <w:p/>
                            <w:p/>
                            <w:p/>
                            <w:p/>
                            <w:p/>
                            <w:p/>
                            <w:p/>
                            <w:p/>
                            <w:p/>
                            <w:p/>
                            <w:p/>
                            <w:p/>
                            <w:p/>
                            <w:p/>
                            <w:p/>
                            <w:p/>
                            <w:p/>
                            <w:p/>
                            <w:p/>
                            <w:p/>
                            <w:p/>
                            <w:p>
                              <w:pPr>
                                <w:rPr>
                                  <w:rFonts w:hint="eastAsia"/>
                                  <w:lang w:eastAsia="zh-CN"/>
                                </w:rPr>
                              </w:pPr>
                            </w:p>
                            <w:p>
                              <w:pPr>
                                <w:rPr>
                                  <w:rFonts w:hint="eastAsia"/>
                                  <w:lang w:eastAsia="zh-CN"/>
                                </w:rPr>
                              </w:pPr>
                              <w:r>
                                <w:rPr>
                                  <w:rFonts w:hint="eastAsia"/>
                                  <w:lang w:eastAsia="zh-CN"/>
                                </w:rPr>
                                <w:t>办理机构：绥阳县医疗保障局</w:t>
                              </w:r>
                            </w:p>
                            <w:p>
                              <w:r>
                                <w:rPr>
                                  <w:rFonts w:hint="eastAsia"/>
                                  <w:lang w:val="en-US" w:eastAsia="zh-CN"/>
                                </w:rPr>
                                <w:t>监督电话：0851-23102806</w:t>
                              </w:r>
                            </w:p>
                            <w:p>
                              <w:pPr>
                                <w:jc w:val="center"/>
                                <w:rPr>
                                  <w:rFonts w:hint="eastAsia"/>
                                  <w:lang w:eastAsia="zh-CN"/>
                                </w:rPr>
                              </w:pPr>
                              <w:r>
                                <w:rPr>
                                  <w:rFonts w:hint="eastAsia"/>
                                  <w:sz w:val="24"/>
                                  <w:szCs w:val="24"/>
                                  <w:lang w:eastAsia="zh-CN"/>
                                </w:rPr>
                                <w:t>具体实施检查、督查</w:t>
                              </w:r>
                            </w:p>
                          </w:txbxContent>
                        </v:textbox>
                      </v:shape>
                      <v:shape id="文本框 17" o:spid="_x0000_s1026" o:spt="202" type="#_x0000_t202" style="position:absolute;left:11469;top:3475;height:2043;width:2782;" fillcolor="#FFFFFF [3201]" filled="t" stroked="t" coordsize="21600,21600" o:gfxdata="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RMaE9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numPr>
                                  <w:ilvl w:val="0"/>
                                  <w:numId w:val="0"/>
                                </w:numPr>
                                <w:rPr>
                                  <w:rFonts w:hint="eastAsia"/>
                                  <w:lang w:val="en-US" w:eastAsia="zh-CN"/>
                                </w:rPr>
                              </w:pPr>
                              <w:r>
                                <w:rPr>
                                  <w:rFonts w:hint="eastAsia"/>
                                  <w:lang w:val="en-US" w:eastAsia="zh-CN"/>
                                </w:rPr>
                                <w:t>1.医生资质。</w:t>
                              </w:r>
                            </w:p>
                            <w:p>
                              <w:pPr>
                                <w:numPr>
                                  <w:ilvl w:val="0"/>
                                  <w:numId w:val="0"/>
                                </w:numPr>
                                <w:rPr>
                                  <w:rFonts w:hint="eastAsia"/>
                                  <w:lang w:val="en-US" w:eastAsia="zh-CN"/>
                                </w:rPr>
                              </w:pPr>
                              <w:r>
                                <w:rPr>
                                  <w:rFonts w:hint="eastAsia"/>
                                  <w:lang w:val="en-US" w:eastAsia="zh-CN"/>
                                </w:rPr>
                                <w:t>2.医院执业范围。</w:t>
                              </w:r>
                            </w:p>
                            <w:p>
                              <w:pPr>
                                <w:numPr>
                                  <w:ilvl w:val="0"/>
                                  <w:numId w:val="0"/>
                                </w:numPr>
                                <w:rPr>
                                  <w:rFonts w:hint="eastAsia"/>
                                  <w:lang w:val="en-US" w:eastAsia="zh-CN"/>
                                </w:rPr>
                              </w:pPr>
                              <w:r>
                                <w:rPr>
                                  <w:rFonts w:hint="eastAsia"/>
                                  <w:lang w:val="en-US" w:eastAsia="zh-CN"/>
                                </w:rPr>
                                <w:t>3.是否存在乱收费行为。</w:t>
                              </w:r>
                            </w:p>
                            <w:p>
                              <w:pPr>
                                <w:numPr>
                                  <w:ilvl w:val="0"/>
                                  <w:numId w:val="0"/>
                                </w:numPr>
                                <w:rPr>
                                  <w:rFonts w:hint="eastAsia"/>
                                  <w:lang w:val="en-US" w:eastAsia="zh-CN"/>
                                </w:rPr>
                              </w:pPr>
                              <w:r>
                                <w:rPr>
                                  <w:rFonts w:hint="eastAsia"/>
                                  <w:lang w:val="en-US" w:eastAsia="zh-CN"/>
                                </w:rPr>
                                <w:t>4.病历文书是否虚构。</w:t>
                              </w:r>
                            </w:p>
                            <w:p>
                              <w:pPr>
                                <w:numPr>
                                  <w:ilvl w:val="0"/>
                                  <w:numId w:val="0"/>
                                </w:numPr>
                                <w:rPr>
                                  <w:rFonts w:hint="eastAsia" w:eastAsiaTheme="minorEastAsia"/>
                                  <w:lang w:val="en-US" w:eastAsia="zh-CN"/>
                                </w:rPr>
                              </w:pPr>
                              <w:r>
                                <w:rPr>
                                  <w:rFonts w:hint="eastAsia"/>
                                  <w:lang w:val="en-US" w:eastAsia="zh-CN"/>
                                </w:rPr>
                                <w:t>5.住院病人是否真实。</w:t>
                              </w:r>
                            </w:p>
                          </w:txbxContent>
                        </v:textbox>
                      </v:shape>
                    </v:group>
                  </v:group>
                  <v:shape id="文本框 17" o:spid="_x0000_s1026" o:spt="202" type="#_x0000_t202" style="position:absolute;left:5761;top:45876;height:1383;width:3428;" fillcolor="#FFFFFF [3201]" filled="t" stroked="t" coordsize="21600,21600" o:gfxdata="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fQSm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处</w:t>
                          </w:r>
                          <w:r>
                            <w:rPr>
                              <w:rFonts w:hint="eastAsia"/>
                              <w:lang w:val="en-US" w:eastAsia="zh-CN"/>
                            </w:rPr>
                            <w:t xml:space="preserve">   罚</w:t>
                          </w:r>
                        </w:p>
                        <w:p>
                          <w:pPr>
                            <w:jc w:val="both"/>
                            <w:rPr>
                              <w:rFonts w:hint="eastAsia"/>
                              <w:lang w:eastAsia="zh-CN"/>
                            </w:rPr>
                          </w:pPr>
                          <w:r>
                            <w:rPr>
                              <w:rFonts w:hint="eastAsia"/>
                              <w:lang w:val="en-US" w:eastAsia="zh-CN"/>
                            </w:rPr>
                            <w:t>移交县综合执法局依法</w:t>
                          </w:r>
                          <w:r>
                            <w:rPr>
                              <w:rFonts w:hint="eastAsia"/>
                              <w:lang w:eastAsia="zh-CN"/>
                            </w:rPr>
                            <w:t>处</w:t>
                          </w:r>
                          <w:r>
                            <w:rPr>
                              <w:rFonts w:hint="eastAsia"/>
                              <w:lang w:val="en-US" w:eastAsia="zh-CN"/>
                            </w:rPr>
                            <w:t>罚</w:t>
                          </w:r>
                        </w:p>
                        <w:p>
                          <w:pPr>
                            <w:rPr>
                              <w:rFonts w:hint="eastAsia" w:eastAsiaTheme="minorEastAsia"/>
                              <w:lang w:val="en-US" w:eastAsia="zh-CN"/>
                            </w:rPr>
                          </w:pPr>
                        </w:p>
                        <w:p>
                          <w:pPr>
                            <w:rPr>
                              <w:rFonts w:hint="eastAsia" w:eastAsiaTheme="minorEastAsia"/>
                              <w:lang w:val="en-US" w:eastAsia="zh-CN"/>
                            </w:rPr>
                          </w:pPr>
                        </w:p>
                      </w:txbxContent>
                    </v:textbox>
                  </v:shape>
                </v:group>
                <v:shape id="文本框 17" o:spid="_x0000_s1026" o:spt="202" type="#_x0000_t202" style="position:absolute;left:7693;top:28282;height:433;width:2532;" fillcolor="#FFFFFF [3201]" filled="t" stroked="f" coordsize="21600,21600" o:gfxdata="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t2hN2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pPr>
                          <w:rPr>
                            <w:rFonts w:hint="eastAsia" w:eastAsiaTheme="minorEastAsia"/>
                            <w:lang w:val="en-US" w:eastAsia="zh-CN"/>
                          </w:rPr>
                        </w:pPr>
                        <w:r>
                          <w:rPr>
                            <w:rFonts w:hint="eastAsia"/>
                            <w:lang w:val="en-US" w:eastAsia="zh-CN"/>
                          </w:rPr>
                          <w:t>涉及违规处罚的单位</w:t>
                        </w:r>
                      </w:p>
                    </w:txbxContent>
                  </v:textbox>
                </v:shape>
              </v:group>
            </w:pict>
          </mc:Fallback>
        </mc:AlternateContent>
      </w:r>
    </w:p>
    <w:p/>
    <w:p/>
    <w:p/>
    <w:p/>
    <w:p/>
    <w:p/>
    <w:p/>
    <w:p/>
    <w:p/>
    <w:p/>
    <w:p/>
    <w:p/>
    <w:p/>
    <w:p/>
    <w:p/>
    <w:p/>
    <w:p/>
    <w:p/>
    <w:p/>
    <w:p/>
    <w:p/>
    <w:p/>
    <w:p/>
    <w:p/>
    <w:p/>
    <w:p/>
    <w:p/>
    <w:p/>
    <w:p/>
    <w:p/>
    <w:p/>
    <w:p/>
    <w:p>
      <w:pPr>
        <w:rPr>
          <w:rFonts w:hint="eastAsia"/>
          <w:lang w:eastAsia="zh-CN"/>
        </w:rPr>
      </w:pPr>
    </w:p>
    <w:p>
      <w:pPr>
        <w:rPr>
          <w:rFonts w:hint="eastAsia"/>
          <w:lang w:eastAsia="zh-CN"/>
        </w:rPr>
      </w:pPr>
      <w:r>
        <w:rPr>
          <w:rFonts w:hint="eastAsia"/>
          <w:lang w:eastAsia="zh-CN"/>
        </w:rPr>
        <w:t>办理机构：绥阳县医疗保障局</w:t>
      </w:r>
    </w:p>
    <w:p>
      <w:r>
        <w:rPr>
          <w:rFonts w:hint="eastAsia"/>
          <w:lang w:val="en-US" w:eastAsia="zh-CN"/>
        </w:rPr>
        <w:t>监督电话：0851-23102806</w:t>
      </w:r>
    </w:p>
    <w:p>
      <w:pPr>
        <w:rPr>
          <w:rFonts w:hint="eastAsia"/>
          <w:lang w:val="en-US" w:eastAsia="zh-CN"/>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B04304"/>
    <w:multiLevelType w:val="singleLevel"/>
    <w:tmpl w:val="EEB04304"/>
    <w:lvl w:ilvl="0" w:tentative="0">
      <w:start w:val="1"/>
      <w:numFmt w:val="decimal"/>
      <w:suff w:val="nothing"/>
      <w:lvlText w:val="%1、"/>
      <w:lvlJc w:val="left"/>
    </w:lvl>
  </w:abstractNum>
  <w:abstractNum w:abstractNumId="1">
    <w:nsid w:val="082B585B"/>
    <w:multiLevelType w:val="singleLevel"/>
    <w:tmpl w:val="082B585B"/>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0433AD"/>
    <w:rsid w:val="0267612B"/>
    <w:rsid w:val="027240B6"/>
    <w:rsid w:val="04C63B7E"/>
    <w:rsid w:val="07FF68C4"/>
    <w:rsid w:val="09C97C22"/>
    <w:rsid w:val="0DA523E9"/>
    <w:rsid w:val="0E8F4512"/>
    <w:rsid w:val="10235FAE"/>
    <w:rsid w:val="10C8370A"/>
    <w:rsid w:val="11500614"/>
    <w:rsid w:val="15FA3003"/>
    <w:rsid w:val="1969474C"/>
    <w:rsid w:val="19AD6D9B"/>
    <w:rsid w:val="19EC21D1"/>
    <w:rsid w:val="1AA22A80"/>
    <w:rsid w:val="1DED0009"/>
    <w:rsid w:val="1FEE2ED4"/>
    <w:rsid w:val="20AA2152"/>
    <w:rsid w:val="22884D17"/>
    <w:rsid w:val="243D6A0B"/>
    <w:rsid w:val="24F5100F"/>
    <w:rsid w:val="280D0F8E"/>
    <w:rsid w:val="295947E3"/>
    <w:rsid w:val="2D895997"/>
    <w:rsid w:val="30B140A7"/>
    <w:rsid w:val="30B36C1E"/>
    <w:rsid w:val="30C338CA"/>
    <w:rsid w:val="32C739D9"/>
    <w:rsid w:val="33930ADD"/>
    <w:rsid w:val="378516AE"/>
    <w:rsid w:val="3AF65950"/>
    <w:rsid w:val="3D2B0C3B"/>
    <w:rsid w:val="3E2934DC"/>
    <w:rsid w:val="3EAF0B1E"/>
    <w:rsid w:val="45270BBF"/>
    <w:rsid w:val="46FA3CDF"/>
    <w:rsid w:val="475A0E52"/>
    <w:rsid w:val="48145597"/>
    <w:rsid w:val="56136FC5"/>
    <w:rsid w:val="57E901AE"/>
    <w:rsid w:val="5805682C"/>
    <w:rsid w:val="5A9753B7"/>
    <w:rsid w:val="5B8C4735"/>
    <w:rsid w:val="5C0A22D7"/>
    <w:rsid w:val="5E531040"/>
    <w:rsid w:val="610433AD"/>
    <w:rsid w:val="636B18E5"/>
    <w:rsid w:val="63CB2F56"/>
    <w:rsid w:val="63E84016"/>
    <w:rsid w:val="64514215"/>
    <w:rsid w:val="65C91B32"/>
    <w:rsid w:val="66680E5C"/>
    <w:rsid w:val="67EC73E2"/>
    <w:rsid w:val="68525471"/>
    <w:rsid w:val="698A1FEF"/>
    <w:rsid w:val="69F10F47"/>
    <w:rsid w:val="6A6E47F3"/>
    <w:rsid w:val="6CF244C9"/>
    <w:rsid w:val="729F2DBA"/>
    <w:rsid w:val="74D0354C"/>
    <w:rsid w:val="762D31BE"/>
    <w:rsid w:val="79FB1520"/>
    <w:rsid w:val="7BC73BFD"/>
    <w:rsid w:val="7CAA63D5"/>
    <w:rsid w:val="7DBD36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2019-08-12T03:41:00Z</dcterms:created>
  <dc:creator>平哥1391402836</dc:creator>
  <cp:lastModifiedBy>lx</cp:lastModifiedBy>
  <cp:lastPrinted>2021-08-04T01:50:00Z</cp:lastPrinted>
  <dcterms:modified xsi:type="dcterms:W3CDTF">2021-08-20T00:23:51Z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F00E2FE3BF16487AA1FD10BEF05FC3FA</vt:lpwstr>
  </property>
</Properties>
</file>