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4"/>
          <w:szCs w:val="24"/>
        </w:rPr>
      </w:pPr>
      <w:bookmarkStart w:id="0" w:name="_GoBack"/>
      <w:bookmarkEnd w:id="0"/>
      <w:r>
        <w:rPr>
          <w:rFonts w:hint="eastAsia"/>
          <w:b/>
          <w:bCs/>
          <w:sz w:val="24"/>
          <w:szCs w:val="24"/>
        </w:rPr>
        <w:t>加强对水资源费征收、使用监督检查流程图</w:t>
      </w:r>
    </w:p>
    <w:p>
      <w:pPr>
        <w:widowControl/>
        <w:jc w:val="center"/>
        <w:textAlignment w:val="center"/>
        <w:rPr>
          <w:rFonts w:asciiTheme="minorEastAsia" w:hAnsiTheme="minorEastAsia" w:eastAsiaTheme="minorEastAsia" w:cstheme="minorEastAsia"/>
          <w:bCs/>
          <w:kern w:val="0"/>
          <w:sz w:val="24"/>
          <w:szCs w:val="24"/>
          <w:lang w:bidi="ar"/>
        </w:rPr>
      </w:pPr>
    </w:p>
    <w:tbl>
      <w:tblPr>
        <w:tblStyle w:val="5"/>
        <w:tblpPr w:leftFromText="180" w:rightFromText="180" w:vertAnchor="text" w:horzAnchor="page" w:tblpX="1986" w:tblpY="485"/>
        <w:tblW w:w="33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3336" w:type="dxa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制定面对水资源费征收、使用监督检查方案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</w:tbl>
    <w:p>
      <w:pPr>
        <w:widowControl/>
        <w:jc w:val="center"/>
        <w:textAlignment w:val="center"/>
        <w:rPr>
          <w:rFonts w:cs="黑体" w:asciiTheme="majorEastAsia" w:hAnsiTheme="majorEastAsia" w:eastAsiaTheme="majorEastAsia"/>
          <w:b/>
          <w:kern w:val="0"/>
          <w:sz w:val="44"/>
          <w:szCs w:val="44"/>
          <w:lang w:bidi="ar"/>
        </w:rPr>
      </w:pPr>
      <w:r>
        <w:rPr>
          <w:rFonts w:hint="eastAsia" w:cs="黑体" w:asciiTheme="majorEastAsia" w:hAnsiTheme="majorEastAsia" w:eastAsiaTheme="majorEastAsia"/>
          <w:b/>
          <w:kern w:val="0"/>
          <w:sz w:val="44"/>
          <w:szCs w:val="44"/>
          <w:lang w:bidi="ar"/>
        </w:rPr>
        <w:t xml:space="preserve">   </w:t>
      </w:r>
    </w:p>
    <w:p>
      <w:pPr>
        <w:widowControl/>
        <w:jc w:val="both"/>
        <w:textAlignment w:val="center"/>
        <w:rPr>
          <w:rFonts w:cs="黑体" w:asciiTheme="minorEastAsia" w:hAnsiTheme="minorEastAsia" w:eastAsiaTheme="minorEastAsia"/>
          <w:b/>
          <w:kern w:val="0"/>
          <w:szCs w:val="21"/>
          <w:lang w:bidi="ar"/>
        </w:rPr>
      </w:pP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 xml:space="preserve">                                </w:t>
      </w:r>
    </w:p>
    <w:p>
      <w:pPr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-1245235</wp:posOffset>
                </wp:positionH>
                <wp:positionV relativeFrom="paragraph">
                  <wp:posOffset>153035</wp:posOffset>
                </wp:positionV>
                <wp:extent cx="635" cy="480695"/>
                <wp:effectExtent l="48895" t="0" r="64770" b="14605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48069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-98.05pt;margin-top:12.05pt;height:37.85pt;width:0.05pt;z-index:251661312;mso-width-relative:page;mso-height-relative:page;" filled="f" stroked="t" coordsize="21600,21600" o:gfxdata="UEsDBAoAAAAAAIdO4kAAAAAAAAAAAAAAAAAEAAAAZHJzL1BLAwQUAAAACACHTuJAWRzgRtkAAAAL&#10;AQAADwAAAGRycy9kb3ducmV2LnhtbE2PMU/DMBCFdyT+g3VIbK2dqlRNyKUDiAkWClLVzY2POCW2&#10;Q+w24d9zneh0untP775XbibXiTMNsQ0eIZsrEOTrYFrfIHx+vMzWIGLS3ugueEL4pQib6vam1IUJ&#10;o3+n8zY1gkN8LDSCTakvpIy1JafjPPTkWfsKg9OJ16GRZtAjh7tOLpRaSadbzx+s7unJUv29PTmE&#10;3ZvaP0xhsMf9z9K+ts/N7uhGxPu7TD2CSDSlfzNc8BkdKmY6hJM3UXQIsyxfZexFWCx5suNy4XoH&#10;hDxfg6xKed2h+gNQSwMEFAAAAAgAh07iQN/4NDcPAgAA3gMAAA4AAABkcnMvZTJvRG9jLnhtbK1T&#10;S44TMRDdI3EHy3vSnZBEk1Y6s0gYWPCJxHCAGtvdbcltW7ZJJ5fgAkisgNXAavacBoZjULYz0QA7&#10;RBZWfVKv6lW9Xp7ve0V2wnlpdE3Ho5ISoZnhUrc1fXN58eiMEh9Ac1BGi5oehKfnq4cPloOtxMR0&#10;RnHhCIJoXw22pl0ItioKzzrRgx8ZKzQmG+N6COi6tuAOBkTvVTEpy3kxGMetM0x4j9FNTtJVwm8a&#10;wcKrpvEiEFVTnC2k16X3Kr7FaglV68B2kh3HgH+YogepsekJagMByFsn/4LqJXPGmyaMmOkL0zSS&#10;icQB2YzLP9i87sCKxAWX4+1pTf7/wbKXu60jktd0SomGHk90+/7mx7tPt1+/fP948/Pbh2hffybT&#10;uKrB+gor1nrrjp63Wxd57xvXk0ZJ+wxVkDaB3Mg+LfpwWrTYB8IwOH88o4RhfHpWzhezCF1kjIhl&#10;nQ9PhelJNGrqgwPZdmFttMZ7GpfxYffch1x4VxCLtbmQSmEcKqXJUNPFbBKbAYqrURDQ7C3S9bql&#10;BFSLqmXBpYm9UZLH6ljsD36tHNkBCgf1xs1widNTosAHTCCl9MuFHXCR/7qYYTirykN4YXgOj8u7&#10;OPLM0Inyby0jjQ34LpekVEYKINUTzUk4WLwPOGeG48qUjrOKJPTjOuKN8lWidWX4IR2riB6KKLU9&#10;Cj6q9L6P9v3PcvU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WRzgRtkAAAALAQAADwAAAAAAAAAB&#10;ACAAAAAiAAAAZHJzL2Rvd25yZXYueG1sUEsBAhQAFAAAAAgAh07iQN/4NDcPAgAA3gMAAA4AAAAA&#10;AAAAAQAgAAAAKAEAAGRycy9lMm9Eb2MueG1sUEsFBgAAAAAGAAYAWQEAAKkFAAAAAA=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/>
          <w:szCs w:val="21"/>
        </w:rPr>
        <w:t xml:space="preserve">        </w:t>
      </w:r>
    </w:p>
    <w:p>
      <w:pPr>
        <w:rPr>
          <w:rFonts w:asciiTheme="minorEastAsia" w:hAnsiTheme="minorEastAsia" w:eastAsiaTheme="minorEastAsia"/>
          <w:szCs w:val="21"/>
        </w:rPr>
      </w:pPr>
    </w:p>
    <w:tbl>
      <w:tblPr>
        <w:tblStyle w:val="5"/>
        <w:tblpPr w:leftFromText="180" w:rightFromText="180" w:vertAnchor="text" w:horzAnchor="page" w:tblpX="6286" w:tblpY="300"/>
        <w:tblW w:w="34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</w:trPr>
        <w:tc>
          <w:tcPr>
            <w:tcW w:w="3426" w:type="dxa"/>
          </w:tcPr>
          <w:p>
            <w:pPr>
              <w:jc w:val="left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3992880</wp:posOffset>
                      </wp:positionH>
                      <wp:positionV relativeFrom="paragraph">
                        <wp:posOffset>4035425</wp:posOffset>
                      </wp:positionV>
                      <wp:extent cx="1174750" cy="494030"/>
                      <wp:effectExtent l="0" t="4445" r="6350" b="15875"/>
                      <wp:wrapNone/>
                      <wp:docPr id="13" name="直接箭头连接符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74750" cy="4940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;margin-left:314.4pt;margin-top:317.75pt;height:38.9pt;width:92.5pt;z-index:251664384;mso-width-relative:page;mso-height-relative:page;" filled="f" stroked="t" coordsize="21600,21600" o:gfxdata="UEsDBAoAAAAAAIdO4kAAAAAAAAAAAAAAAAAEAAAAZHJzL1BLAwQUAAAACACHTuJA0EtAbdoAAAAL&#10;AQAADwAAAGRycy9kb3ducmV2LnhtbE2PMU/DMBCFdyT+g3VIbNROQ0qUxukAYoKFglR1c2M3TonP&#10;wXab8O85Jtju3j299129md3ALibE3qOEbCGAGWy97rGT8PH+fFcCi0mhVoNHI+HbRNg011e1qrSf&#10;8M1ctqljFIKxUhJsSmPFeWytcSou/GiQbkcfnEq0ho7roCYKdwNfCrHiTvVIDVaN5tGa9nN7dhJ2&#10;r2JfzD7Y0/7r3r70T93u5CYpb28ysQaWzJz+zPCLT+jQENPBn1FHNkhYLUtCTzTkRQGMHGWWk3KQ&#10;8JDlOfCm5v9/aH4AUEsDBBQAAAAIAIdO4kA5zRHuFQIAAOQDAAAOAAAAZHJzL2Uyb0RvYy54bWyt&#10;U0uOEzEQ3SNxB8t70p1MwjBROrNIGFjwicRwgBrb3W3JbVsuk04uwQWQWAErYDV7TgPDMSi7M9EA&#10;O0QWVrkq9Vyv3uvF+a4zbKsCamcrPh6VnCkrnNS2qfjry4sHjzjDCFaCcVZVfK+Qny/v31v0fq4m&#10;rnVGqsAIxOK89xVvY/TzokDRqg5w5LyyVKxd6CDSNTSFDNATemeKSVk+LHoXpA9OKETKrociX2b8&#10;ulYivqxrVJGZitNsMZ8hn1fpLJYLmDcBfKvFYQz4hyk60JYePUKtIQJ7E/RfUJ0WwaGr40i4rnB1&#10;rYXKHIjNuPyDzasWvMpcaDnoj2vC/wcrXmw3gWlJ2p1wZqEjjW7eXf94+/Hm65fvH65/fnuf4s+f&#10;GNVpWb3HOfWs7CYcbug3ITHf1aFjtdH+KWHlXRA7tsur3h9XrXaRCUqOx6fT0xkpIqg2PZuWJ1mL&#10;YsBJeD5gfKJcx1JQcYwBdNPGlbOWVHVheAO2zzDSJNR425CarbvQxmRxjWV9xc9mkxk9BmSx2kCk&#10;sPNEGm3DGZiGvCtiyFOjM1qm7oSDe1yZwLZA9iHXSddfEgPODGCkAtHKv6GxBamGv57NKD14CyE+&#10;d3JIj8vbPI07QOfJf3sy0VgDtkNLLg1IEbR5bCWLe08iQQiuTwWCMjbNqrLdD+tIOg3KpOjKyX0W&#10;rEg3slJuO9g+efXuneK7H+f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NBLQG3aAAAACwEAAA8A&#10;AAAAAAAAAQAgAAAAIgAAAGRycy9kb3ducmV2LnhtbFBLAQIUABQAAAAIAIdO4kA5zRHuFQIAAOQD&#10;AAAOAAAAAAAAAAEAIAAAACkBAABkcnMvZTJvRG9jLnhtbFBLBQYAAAAABgAGAFkBAACwBQ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cs="黑体" w:asciiTheme="minorEastAsia" w:hAnsiTheme="minorEastAsia" w:eastAsiaTheme="minorEastAsia"/>
                <w:b/>
                <w:kern w:val="0"/>
                <w:szCs w:val="21"/>
                <w:lang w:val="en-US" w:eastAsia="zh-CN" w:bidi="ar"/>
              </w:rPr>
              <w:t>1.</w:t>
            </w: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查阅是否足额征收水资源费</w:t>
            </w:r>
          </w:p>
          <w:p>
            <w:pPr>
              <w:jc w:val="left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 xml:space="preserve">          </w:t>
            </w:r>
          </w:p>
          <w:p>
            <w:pPr>
              <w:jc w:val="left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2.查阅是否按程序征收水资源费</w:t>
            </w:r>
          </w:p>
          <w:p>
            <w:pPr>
              <w:jc w:val="left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 xml:space="preserve">          </w:t>
            </w:r>
          </w:p>
          <w:p>
            <w:pPr>
              <w:jc w:val="left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3.查阅水资源费的使用是否符合要求</w:t>
            </w:r>
          </w:p>
          <w:p>
            <w:pPr>
              <w:widowControl/>
              <w:jc w:val="left"/>
              <w:textAlignment w:val="center"/>
              <w:rPr>
                <w:rFonts w:cs="黑体" w:asciiTheme="minorEastAsia" w:hAnsiTheme="minorEastAsia" w:eastAsiaTheme="minorEastAsia"/>
                <w:b/>
                <w:kern w:val="0"/>
                <w:szCs w:val="21"/>
                <w:lang w:bidi="ar"/>
              </w:rPr>
            </w:pPr>
            <w:r>
              <w:rPr>
                <w:rFonts w:hint="eastAsia" w:cs="黑体" w:asciiTheme="minorEastAsia" w:hAnsiTheme="minorEastAsia" w:eastAsiaTheme="minorEastAsia"/>
                <w:b/>
                <w:kern w:val="0"/>
                <w:szCs w:val="21"/>
                <w:lang w:bidi="ar"/>
              </w:rPr>
              <w:tab/>
            </w:r>
          </w:p>
        </w:tc>
      </w:tr>
    </w:tbl>
    <w:p>
      <w:pPr>
        <w:rPr>
          <w:rFonts w:asciiTheme="minorEastAsia" w:hAnsiTheme="minorEastAsia" w:eastAsiaTheme="minorEastAsia"/>
          <w:szCs w:val="21"/>
        </w:rPr>
      </w:pPr>
    </w:p>
    <w:tbl>
      <w:tblPr>
        <w:tblStyle w:val="5"/>
        <w:tblpPr w:leftFromText="180" w:rightFromText="180" w:vertAnchor="page" w:horzAnchor="page" w:tblpX="2061" w:tblpY="4698"/>
        <w:tblW w:w="33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12" w:type="dxa"/>
          </w:tcPr>
          <w:p>
            <w:pPr>
              <w:ind w:firstLine="840" w:firstLineChars="400"/>
              <w:jc w:val="left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不定期抽查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887095</wp:posOffset>
                      </wp:positionH>
                      <wp:positionV relativeFrom="paragraph">
                        <wp:posOffset>203200</wp:posOffset>
                      </wp:positionV>
                      <wp:extent cx="25400" cy="346075"/>
                      <wp:effectExtent l="29845" t="635" r="59055" b="15240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0" cy="3460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69.85pt;margin-top:16pt;height:27.25pt;width:2pt;z-index:251663360;mso-width-relative:page;mso-height-relative:page;" filled="f" stroked="t" coordsize="21600,21600" o:gfxdata="UEsDBAoAAAAAAIdO4kAAAAAAAAAAAAAAAAAEAAAAZHJzL1BLAwQUAAAACACHTuJA2aiddNcAAAAJ&#10;AQAADwAAAGRycy9kb3ducmV2LnhtbE2PwW7CQAxE75X6DytX6q1sSIBCmg2HShwiUVWl/YAlMUnU&#10;rDdkTYC/rzmV44yfxjPZ+uI6NeIQWk8GppMIFFLpq5ZqAz/fm5clqMCWKtt5QgNXDLDOHx8ym1b+&#10;TF847rhWEkIhtQYa5j7VOpQNOhsmvkeS28EPzrLIodbVYM8S7jodR9FCO9uSfGhsj+8Nlr+7kzMQ&#10;F0e+brYFj588/zi6eDsr+tKY56dp9AaK8cL/MNzqS3XIpdPen6gKqhOdrF4FNZDEsukGzBIx9gaW&#10;iznoPNP3C/I/UEsDBBQAAAAIAIdO4kA48O/B+AEAALUDAAAOAAAAZHJzL2Uyb0RvYy54bWytU82O&#10;0zAQviPxDpbvNGnZLmzUdA8ty4WfSsADTG0nseTY1tg07UvwAkicgBNw2jtPA8tjMHa6u/zcEDk4&#10;45nMN/N9M1mc73vDdgqDdrbm00nJmbLCSW3bmr96eXHvIWchgpVgnFU1P6jAz5d37ywGX6mZ65yR&#10;ChmB2FANvuZdjL4qiiA61UOYOK8sBRuHPUS6YltIhIHQe1PMyvK0GBxKj06oEMi7HoN8mfGbRon4&#10;vGmCiszUnHqL+cR8btNZLBdQtQi+0+LYBvxDFz1oS0VvoNYQgb1G/RdUrwW64Jo4Ea4vXNNooTIH&#10;YjMt/2DzogOvMhcSJ/gbmcL/gxXPdhtkWtLsOLPQ04iu3l5+f/Ph6svnb+8vf3x9l+xPH9k0STX4&#10;UFHGym7weAt+g4n3vsE+vYkR22d5Dzfyqn1kgpyz+UlJMxAUuX9yWj6YJ8jiNtdjiI+V61kyah4i&#10;gm67uHLW0hwdTrPCsHsS4ph4nZAKW3ehjSE/VMayoeZn89mcigEtVWMgktl7ohlsyxmYlrZVRMyI&#10;wRktU3ZKDthuVwbZDtLG5Gf8qAOpRu/ZnNzj5gSIT50c3dPy2k+cjjCZ32/4qec1hG7MyaERKoI2&#10;j6xk8eBpCIDohqM+xhJMkn4UO1lbJw95BtlPu5ELHfc4Ld+v95x9+7ctfw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ZqJ101wAAAAkBAAAPAAAAAAAAAAEAIAAAACIAAABkcnMvZG93bnJldi54bWxQ&#10;SwECFAAUAAAACACHTuJAOPDvwfgBAAC1AwAADgAAAAAAAAABACAAAAAmAQAAZHJzL2Uyb0RvYy54&#10;bWxQSwUGAAAAAAYABgBZAQAAkAUAAAAA&#10;">
                      <v:fill on="f" focussize="0,0"/>
                      <v:stroke color="#000000 [3200]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</w:tr>
    </w:tbl>
    <w:p>
      <w:pPr>
        <w:rPr>
          <w:rFonts w:asciiTheme="minorEastAsia" w:hAnsiTheme="minorEastAsia" w:eastAsiaTheme="minorEastAsia"/>
          <w:szCs w:val="21"/>
        </w:rPr>
      </w:pPr>
    </w:p>
    <w:p>
      <w:pPr>
        <w:rPr>
          <w:rFonts w:asciiTheme="minorEastAsia" w:hAnsiTheme="minorEastAsia" w:eastAsiaTheme="minorEastAsia"/>
          <w:szCs w:val="21"/>
        </w:rPr>
      </w:pPr>
    </w:p>
    <w:p>
      <w:pPr>
        <w:rPr>
          <w:rFonts w:asciiTheme="minorEastAsia" w:hAnsiTheme="minorEastAsia" w:eastAsiaTheme="minorEastAsia"/>
          <w:szCs w:val="21"/>
        </w:rPr>
      </w:pPr>
    </w:p>
    <w:p>
      <w:pPr>
        <w:rPr>
          <w:rFonts w:asciiTheme="minorEastAsia" w:hAnsiTheme="minorEastAsia" w:eastAsiaTheme="minorEastAsia"/>
          <w:szCs w:val="21"/>
        </w:rPr>
      </w:pPr>
    </w:p>
    <w:tbl>
      <w:tblPr>
        <w:tblStyle w:val="5"/>
        <w:tblpPr w:leftFromText="180" w:rightFromText="180" w:vertAnchor="text" w:horzAnchor="page" w:tblpX="2031" w:tblpY="140"/>
        <w:tblW w:w="33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3350" w:type="dxa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2136775</wp:posOffset>
                      </wp:positionH>
                      <wp:positionV relativeFrom="paragraph">
                        <wp:posOffset>191770</wp:posOffset>
                      </wp:positionV>
                      <wp:extent cx="285750" cy="0"/>
                      <wp:effectExtent l="0" t="76200" r="19050" b="114300"/>
                      <wp:wrapNone/>
                      <wp:docPr id="9" name="直接箭头连接符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57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68.25pt;margin-top:15.1pt;height:0pt;width:22.5pt;z-index:251662336;mso-width-relative:page;mso-height-relative:page;" filled="f" stroked="t" coordsize="21600,21600" o:gfxdata="UEsDBAoAAAAAAIdO4kAAAAAAAAAAAAAAAAAEAAAAZHJzL1BLAwQUAAAACACHTuJA0v0p1tYAAAAJ&#10;AQAADwAAAGRycy9kb3ducmV2LnhtbE2PwU7DQAxE70j8w8pI3OhuElpVIZsekHqIVIQofMA2MUlE&#10;1ptm3bT9e4w4wM2eGY2fi83FD2rGKfaBLCQLAwqpDk1PrYWP9+3DGlRkR40bAqGFK0bYlLc3hcub&#10;cKY3nPfcKimhmDsLHfOYax3rDr2LizAiifcZJu9Y1qnVzeTOUu4HnRqz0t71JBc6N+Jzh/XX/uQt&#10;pNWRr9tdxfMrL1+OPt09VmNt7f1dYp5AMV74Lww/+IIOpTAdwomaqAYLWbZaSlQGk4KSQLZORDj8&#10;Cros9P8Pym9QSwMEFAAAAAgAh07iQMQHk3oEAgAA0gMAAA4AAABkcnMvZTJvRG9jLnhtbK1TS44T&#10;MRDdI3EHy3vSSaTATJTOLBKGDZ9IDAeosd3dlvyTy6STS3ABJFbACljNntPAcAzK7iQMsEP0wl2u&#10;6npVr+r14mJnDduqiNq7mk9GY86UE15q19b81dXlgzPOMIGTYLxTNd8r5BfL+/cWfZirqe+8kSoy&#10;AnE470PNu5TCvKpQdMoCjnxQjoKNjxYSXWNbyQg9oVtTTcfjh1XvowzRC4VI3vUQ5MuC3zRKpBdN&#10;gyoxU3PqLZUzlvM6n9VyAfM2Qui0OLQB/9CFBe2o6AlqDQnY66j/grJaRI++SSPhbeWbRgtVOBCb&#10;yfgPNi87CKpwoeFgOI0J/x+seL7dRKZlzc85c2BpRbdvb76/+XD75fO39zc/vr7L9qeP7DyPqg84&#10;p4yV28TDDcMmZt67Jtr8JkZsV8a7P41X7RIT5JyezR7NaAniGKp+5YWI6YnylmWj5pgi6LZLK+8c&#10;7dDHSZkubJ9iosqUeEzIRZ2/1MaUVRrHeuIym86oDpCgGgOJTBuIIrqWMzAtKVWkWBDRGy1zdsbB&#10;Pa5MZFsgsZDGpO+vqHfODGCiABEqz5DYgVTDp+czcg9KQkjPvBzck/HRT+0O0KXz30pmGmvAbkgp&#10;oQEpgTaPnWRpH2gnEKPvc4CgjMu9qiLuwzjyXoZNZOvay31ZUJVvJJySdhB5VubdO9l3f8X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NL9KdbWAAAACQEAAA8AAAAAAAAAAQAgAAAAIgAAAGRycy9k&#10;b3ducmV2LnhtbFBLAQIUABQAAAAIAIdO4kDEB5N6BAIAANIDAAAOAAAAAAAAAAEAIAAAACUBAABk&#10;cnMvZTJvRG9jLnhtbFBLBQYAAAAABgAGAFkBAACbBQ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检查实施</w:t>
            </w:r>
          </w:p>
        </w:tc>
      </w:tr>
    </w:tbl>
    <w:p>
      <w:pPr>
        <w:rPr>
          <w:rFonts w:asciiTheme="minorEastAsia" w:hAnsiTheme="minorEastAsia" w:eastAsiaTheme="minorEastAsia"/>
          <w:szCs w:val="21"/>
        </w:rPr>
      </w:pPr>
    </w:p>
    <w:p>
      <w:pPr>
        <w:rPr>
          <w:rFonts w:asciiTheme="minorEastAsia" w:hAnsiTheme="minorEastAsia" w:eastAsiaTheme="minorEastAsia"/>
          <w:szCs w:val="21"/>
        </w:rPr>
      </w:pPr>
    </w:p>
    <w:p>
      <w:pPr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-1283970</wp:posOffset>
                </wp:positionH>
                <wp:positionV relativeFrom="paragraph">
                  <wp:posOffset>122555</wp:posOffset>
                </wp:positionV>
                <wp:extent cx="0" cy="285750"/>
                <wp:effectExtent l="95250" t="0" r="57150" b="5715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101.1pt;margin-top:9.65pt;height:22.5pt;width:0pt;z-index:251660288;mso-width-relative:page;mso-height-relative:page;" filled="f" stroked="t" coordsize="21600,21600" o:gfxdata="UEsDBAoAAAAAAIdO4kAAAAAAAAAAAAAAAAAEAAAAZHJzL1BLAwQUAAAACACHTuJAEKPbY9cAAAAL&#10;AQAADwAAAGRycy9kb3ducmV2LnhtbE2PwW7CMAyG75P2DpEn7QYJgaGtNOUwiUMlpmlsDxAa01Zr&#10;nNKYAm+/TJo0jvb/6ffnfH3xnRhxiG0gA7OpAoFUBddSbeDrczN5BhHZkrNdIDRwxQjr4v4ut5kL&#10;Z/rAcce1SCUUM2ugYe4zKWPVoLdxGnqklB3C4C2ncailG+w5lftOaqWW0tuW0oXG9vjaYPW9O3kD&#10;ujzydbMteXznp7ej19tF2VfGPD7M1AoE44X/YfjVT+pQJKd9OJGLojMw0UrrxKbkZQ4iEX+bvYHl&#10;Yg6yyOXtD8UPUEsDBBQAAAAIAIdO4kDKg+Cs8wEAALEDAAAOAAAAZHJzL2Uyb0RvYy54bWytU0uO&#10;EzEQ3SNxB8t70kmkkJkonVkkDBs+IwEHqNjubkv+qWzSySW4ABIrYAWsZs9pYDgGZXcmw2eH6IVd&#10;fuV6rnpVvbzYW8N2CqP2ruaT0Zgz5YSX2rU1f/Xy8sEZZzGBk2C8UzU/qMgvVvfvLfuwUFPfeSMV&#10;MiJxcdGHmncphUVVRdEpC3Hkg3LkbDxaSHTEtpIIPbFbU03H44dV71EG9ELFSOhmcPJV4W8aJdLz&#10;pokqMVNzyi2VFcu6zWu1WsKiRQidFsc04B+ysKAdPXqi2kAC9hr1X1RWC/TRN2kkvK1802ihSg1U&#10;zWT8RzUvOgiq1ELixHCSKf4/WvFsd4VMy5rPOXNgqUU3b6+/v/lw8+Xzt/fXP76+y/anj2yepepD&#10;XFDE2l3h8RTDFea69w3avFNFbF/kPZzkVfvExAAKQqdns/msKF/dxQWM6bHylmWj5jEh6LZLa+8c&#10;9dDjpKgLuycx0csUeBuQH3X+UhtTWmkc62t+PpvOOBNAA9UYSGTaQCVG13IGpqVJFQkLY/RGyxyd&#10;eSK227VBtoM8LeUbLnUg1YCezwgepiZCeurlAE/GtzildqQpaf7Gn3PeQOyGmOIaqBJo88hJlg6B&#10;GgCIvs8O4jKOtiz7IHS2tl4eiv4Fp7koF48znAfv13OJvvvTVj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EKPbY9cAAAALAQAADwAAAAAAAAABACAAAAAiAAAAZHJzL2Rvd25yZXYueG1sUEsBAhQA&#10;FAAAAAgAh07iQMqD4KzzAQAAsQMAAA4AAAAAAAAAAQAgAAAAJgEAAGRycy9lMm9Eb2MueG1sUEsF&#10;BgAAAAAGAAYAWQEAAIsFAAAAAA==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5"/>
        <w:tblpPr w:leftFromText="180" w:rightFromText="180" w:vertAnchor="text" w:horzAnchor="page" w:tblpX="2011" w:tblpY="301"/>
        <w:tblOverlap w:val="never"/>
        <w:tblW w:w="3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345" w:type="dxa"/>
          </w:tcPr>
          <w:p>
            <w:pPr>
              <w:ind w:firstLine="840" w:firstLineChars="400"/>
              <w:jc w:val="left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填写检查记录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</w:tr>
    </w:tbl>
    <w:p>
      <w:pPr>
        <w:rPr>
          <w:rFonts w:asciiTheme="minorEastAsia" w:hAnsiTheme="minorEastAsia" w:eastAsiaTheme="minorEastAsia"/>
          <w:szCs w:val="21"/>
        </w:rPr>
      </w:pPr>
    </w:p>
    <w:p>
      <w:pPr>
        <w:rPr>
          <w:rFonts w:asciiTheme="minorEastAsia" w:hAnsiTheme="minorEastAsia" w:eastAsiaTheme="minorEastAsia"/>
          <w:szCs w:val="21"/>
        </w:rPr>
      </w:pPr>
    </w:p>
    <w:p>
      <w:pPr>
        <w:jc w:val="center"/>
        <w:rPr>
          <w:rFonts w:asciiTheme="minorEastAsia" w:hAnsiTheme="minorEastAsia" w:eastAsiaTheme="minorEastAsia"/>
          <w:szCs w:val="21"/>
        </w:rPr>
      </w:pPr>
    </w:p>
    <w:p>
      <w:pPr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-1259840</wp:posOffset>
                </wp:positionH>
                <wp:positionV relativeFrom="paragraph">
                  <wp:posOffset>104140</wp:posOffset>
                </wp:positionV>
                <wp:extent cx="0" cy="285750"/>
                <wp:effectExtent l="95250" t="0" r="57150" b="5715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99.2pt;margin-top:8.2pt;height:22.5pt;width:0pt;z-index:251659264;mso-width-relative:page;mso-height-relative:page;" filled="f" stroked="t" coordsize="21600,21600" o:gfxdata="UEsDBAoAAAAAAIdO4kAAAAAAAAAAAAAAAAAEAAAAZHJzL1BLAwQUAAAACACHTuJAF5OpttcAAAAL&#10;AQAADwAAAGRycy9kb3ducmV2LnhtbE2PQUvDQBCF7wX/wzKCt3aTEEON2fQg9BCoiNUfsE3GJJid&#10;TbPTtP33jiDY0zDzHm++V2wublAzTqH3ZCBeRaCQat/01Br4/Ngu16ACW2rs4AkNXDHAprxbFDZv&#10;/Jnecd5zqySEQm4NdMxjrnWoO3Q2rPyIJNqXn5xlWadWN5M9S7gbdBJFmXa2J/nQ2RFfOqy/9ydn&#10;IKmOfN3uKp7f+PH16JJdWo21MQ/3cfQMivHC/2b4xRd0KIXp4E/UBDUYWMZP61S8omQyxfF3ORjI&#10;4hR0WejbDuUPUEsDBBQAAAAIAIdO4kDkcTq28wEAALEDAAAOAAAAZHJzL2Uyb0RvYy54bWytU0uO&#10;EzEQ3SNxB8t70p2WAjNROrNIGDZ8IgEHqLjd3Zb8U9mkk0twASRWwApmNXtOA8MxKLszGT47RC/s&#10;8ivXc9Wr6sXF3mi2kxiUszWfTkrOpBWuUbar+etXlw/OOAsRbAPaWVnzgwz8Ynn/3mLwc1m53ulG&#10;IiMSG+aDr3kfo58XRRC9NBAmzktLztahgUhH7IoGYSB2o4uqLB8Wg8PGoxMyBELXo5MvM3/bShFf&#10;tG2QkemaU24xr5jXbVqL5QLmHYLvlTimAf+QhQFl6dET1RoisDeo/qIySqALro0T4Uzh2lYJmWug&#10;aqblH9W87MHLXAuJE/xJpvD/aMXz3QaZampecWbBUItu3l1/f/vx5urLtw/XP76+T/bnT6xKUg0+&#10;zCliZTd4PAW/wVT3vkWTdqqI7bO8h5O8ch+ZGEFBaHU2ezTLyhd3cR5DfCKdYcmoeYgIquvjyllL&#10;PXQ4zerC7mmI9DIF3gakR627VFrnVmrLhpqfz6oZZwJooFoNkUzjqcRgO85AdzSpImJmDE6rJkUn&#10;noDddqWR7SBNS/7GSz00ckTPZwSPUxMgPnPNCE/LW5xSO9LkNH/jTzmvIfRjTHaNVBGUfmwbFg+e&#10;GgCIbkgO4tKWtiT7KHSytq45ZP0zTnORLx5nOA3er+ccffenLX8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F5OpttcAAAALAQAADwAAAAAAAAABACAAAAAiAAAAZHJzL2Rvd25yZXYueG1sUEsBAhQA&#10;FAAAAAgAh07iQORxOrbzAQAAsQMAAA4AAAAAAAAAAQAgAAAAJgEAAGRycy9lMm9Eb2MueG1sUEsF&#10;BgAAAAAGAAYAWQEAAIsFAAAAAA==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asciiTheme="minorEastAsia" w:hAnsiTheme="minorEastAsia" w:eastAsiaTheme="minorEastAsia"/>
          <w:szCs w:val="21"/>
        </w:rPr>
      </w:pPr>
    </w:p>
    <w:tbl>
      <w:tblPr>
        <w:tblStyle w:val="5"/>
        <w:tblpPr w:leftFromText="180" w:rightFromText="180" w:vertAnchor="text" w:horzAnchor="page" w:tblpX="2018" w:tblpY="16"/>
        <w:tblW w:w="33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338" w:type="dxa"/>
          </w:tcPr>
          <w:p>
            <w:pPr>
              <w:ind w:firstLine="1050" w:firstLineChars="5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2138680</wp:posOffset>
                      </wp:positionH>
                      <wp:positionV relativeFrom="paragraph">
                        <wp:posOffset>346075</wp:posOffset>
                      </wp:positionV>
                      <wp:extent cx="285750" cy="0"/>
                      <wp:effectExtent l="0" t="48895" r="0" b="65405"/>
                      <wp:wrapNone/>
                      <wp:docPr id="10" name="直接箭头连接符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57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68.4pt;margin-top:27.25pt;height:0pt;width:22.5pt;z-index:251666432;mso-width-relative:page;mso-height-relative:page;" filled="f" stroked="t" coordsize="21600,21600" o:gfxdata="UEsDBAoAAAAAAIdO4kAAAAAAAAAAAAAAAAAEAAAAZHJzL1BLAwQUAAAACACHTuJAK1cDSNYAAAAJ&#10;AQAADwAAAGRycy9kb3ducmV2LnhtbE2PTUvDQBCG74L/YRnBm918NKXEbHoQeghUxNYfsE3GJJid&#10;TbPTtP33jnjQ4/vBO88Um6sb1IxT6D0ZiBcRKKTaNz21Bj4O26c1qMCWGjt4QgM3DLAp7+8Kmzf+&#10;Qu8477lVMkIhtwY65jHXOtQdOhsWfkSS7NNPzrLIqdXNZC8y7gadRNFKO9uTXOjsiC8d1l/7szOQ&#10;VCe+bXcVz2+cvZ5csltWY23M40McPYNivPJfGX7wBR1KYTr6MzVBDQbSdCXobCBbZqCkkK5jMY6/&#10;hi4L/f+D8htQSwMEFAAAAAgAh07iQF6VcgkFAgAA1AMAAA4AAABkcnMvZTJvRG9jLnhtbK1TS44T&#10;MRDdI3EHy3vSSaTATJTOLBKGDZ9IDAeosd3dlvyTy6STS3ABJFbACljNntPAcAzK7iQMsEP0wl2u&#10;6npVr+r14mJnDduqiNq7mk9GY86UE15q19b81dXlgzPOMIGTYLxTNd8r5BfL+/cWfZirqe+8kSoy&#10;AnE470PNu5TCvKpQdMoCjnxQjoKNjxYSXWNbyQg9oVtTTcfjh1XvowzRC4VI3vUQ5MuC3zRKpBdN&#10;gyoxU3PqLZUzlvM6n9VyAfM2Qui0OLQB/9CFBe2o6AlqDQnY66j/grJaRI++SSPhbeWbRgtVOBCb&#10;yfgPNi87CKpwoeFgOI0J/x+seL7dRKYl7Y7G48DSjm7f3nx/8+H2y+dv729+fH2X7U8fGcVpWH3A&#10;OeWs3CYebhg2MTPfNdHmN3FiuzLg/WnAapeYIOf0bPZoRnXEMVT9ygsR0xPlLctGzTFF0G2XVt45&#10;2qKPkzJf2D7FRJUp8ZiQizp/qY0pyzSO9TU/n01nVAdIUo2BRKYNRBJdyxmYlrQqUiyI6I2WOTvj&#10;4B5XJrItkFxIZdL3V9Q7ZwYwUYAIlWdI7ECq4dPzGbkHLSGkZ14O7sn46Kd2B+jS+W8lM401YDek&#10;lNCAlECbx06ytA+0FIjR9zlAUMblXlWR92EceS/DJrJ17eW+LKjKN5JOSTvIPGvz7p3suz/j8i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rVwNI1gAAAAkBAAAPAAAAAAAAAAEAIAAAACIAAABkcnMv&#10;ZG93bnJldi54bWxQSwECFAAUAAAACACHTuJAXpVyCQUCAADUAwAADgAAAAAAAAABACAAAAAlAQAA&#10;ZHJzL2Uyb0RvYy54bWxQSwUGAAAAAAYABgBZAQAAnAUAAAAA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处理决定</w:t>
            </w:r>
          </w:p>
        </w:tc>
      </w:tr>
    </w:tbl>
    <w:tbl>
      <w:tblPr>
        <w:tblStyle w:val="5"/>
        <w:tblpPr w:leftFromText="180" w:rightFromText="180" w:vertAnchor="text" w:horzAnchor="page" w:tblpX="6248" w:tblpY="216"/>
        <w:tblW w:w="29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符合要求</w:t>
            </w:r>
          </w:p>
        </w:tc>
      </w:tr>
    </w:tbl>
    <w:p>
      <w:pPr>
        <w:jc w:val="center"/>
        <w:rPr>
          <w:rFonts w:asciiTheme="minorEastAsia" w:hAnsiTheme="minorEastAsia" w:eastAsiaTheme="minorEastAsia"/>
          <w:szCs w:val="21"/>
        </w:rPr>
      </w:pPr>
    </w:p>
    <w:p>
      <w:pPr>
        <w:adjustRightInd w:val="0"/>
        <w:snapToGrid w:val="0"/>
        <w:spacing w:line="520" w:lineRule="exact"/>
        <w:rPr>
          <w:rFonts w:asciiTheme="minorEastAsia" w:hAnsiTheme="minorEastAsia" w:eastAsiaTheme="minorEastAsia"/>
          <w:szCs w:val="21"/>
        </w:rPr>
      </w:pPr>
    </w:p>
    <w:p>
      <w:pPr>
        <w:adjustRightInd w:val="0"/>
        <w:snapToGrid w:val="0"/>
        <w:spacing w:line="52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-1218565</wp:posOffset>
                </wp:positionH>
                <wp:positionV relativeFrom="paragraph">
                  <wp:posOffset>133350</wp:posOffset>
                </wp:positionV>
                <wp:extent cx="15240" cy="594360"/>
                <wp:effectExtent l="36195" t="0" r="62865" b="1524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5943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95.95pt;margin-top:10.5pt;height:46.8pt;width:1.2pt;z-index:251665408;mso-width-relative:page;mso-height-relative:page;" filled="f" stroked="t" coordsize="21600,21600" o:gfxdata="UEsDBAoAAAAAAIdO4kAAAAAAAAAAAAAAAAAEAAAAZHJzL1BLAwQUAAAACACHTuJAIipM+dkAAAAM&#10;AQAADwAAAGRycy9kb3ducmV2LnhtbE2PQU7DMBBF90jcwRokdqnjqK2aEKcLpC4iFSFaDuDGQxIR&#10;j9PYTdvbM6xgOZqn9/8vtzc3iBmn0HvSoBYpCKTG255aDZ/HXbIBEaIhawZPqOGOAbbV40NpCuuv&#10;9IHzIbaCJRQKo6GLcSykDE2HzoSFH5H49+UnZyKfUyvtZK4sd4PM0nQtnemJEzoz4muHzffh4jRk&#10;9Tned/s6zu9x9XZ22X5Zj43Wz08qfQER8Rb/YPitz9Wh4k4nfyEbxKAhUbnKmWWb4lFMJGqTr0Cc&#10;mFXLNciqlP9HVD9QSwMEFAAAAAgAh07iQAdEHOD5AQAAtQMAAA4AAABkcnMvZTJvRG9jLnhtbK1T&#10;zY4TMQy+I/EOUe502rKtaNXpHlqWCz+VYB/ATTIzkTJJ5IRO+xK8ABIn4MRy2jtPA7uPgZPpdvm5&#10;IebgOHb82f7sWZzvW8N2CoN2tuSjwZAzZYWT2tYlv3xz8egJZyGClWCcVSU/qMDPlw8fLDo/V2PX&#10;OCMVMgKxYd75kjcx+nlRBNGoFsLAeWXJWTlsIdIV60IidITemmI8HE6LzqH06IQKgazr3smXGb+q&#10;lIivqiqoyEzJqbaYJWa5TbJYLmBeI/hGi2MZ8A9VtKAtJT1BrSECe4v6L6hWC3TBVXEgXFu4qtJC&#10;5R6om9Hwj25eN+BV7oXICf5EU/h/sOLlboNMy5JPObPQ0ohu3l//ePfp5uvV94/Xt98+JP3LZzZN&#10;VHU+zCliZTd4vAW/wdT3vsI2ndQR22d6Dyd61T4yQcbRZHxGMxDkmczOHk8z+8V9rMcQnynXsqSU&#10;PEQEXTdx5aylOTocZYZh9zxEyk6BdwEpsXUX2pg8TmNZV/LZZDyhZEBLVRmIpLae2gy25gxMTdsq&#10;ImbE4IyWKTrhBKy3K4NsB2lj8tc/akCq3jqbkLnfnADxhZO9eTS8s1NpR5hc5m/4qeY1hKaPya4e&#10;KoI2T61k8eBpCIDouuQgLGPpSNT3ZCdt6+QhzyDbaTfyw+Mep+X79Z6j7/+25U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iKkz52QAAAAwBAAAPAAAAAAAAAAEAIAAAACIAAABkcnMvZG93bnJldi54&#10;bWxQSwECFAAUAAAACACHTuJAB0Qc4PkBAAC1AwAADgAAAAAAAAABACAAAAAoAQAAZHJzL2Uyb0Rv&#10;Yy54bWxQSwUGAAAAAAYABgBZAQAAkwUAAAAA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5"/>
        <w:tblpPr w:leftFromText="180" w:rightFromText="180" w:vertAnchor="text" w:horzAnchor="page" w:tblpX="1961" w:tblpY="772"/>
        <w:tblW w:w="80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0" w:type="dxa"/>
          </w:tcPr>
          <w:p>
            <w:pPr>
              <w:jc w:val="left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不符合要求的责令限期整改，不予整改或整改不符合要求的严肃问责。</w:t>
            </w:r>
          </w:p>
          <w:p>
            <w:pPr>
              <w:widowControl/>
              <w:ind w:firstLine="420" w:firstLineChars="200"/>
              <w:jc w:val="center"/>
              <w:textAlignment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</w:tbl>
    <w:p>
      <w:pPr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 xml:space="preserve">                            </w:t>
      </w:r>
    </w:p>
    <w:p>
      <w:pPr>
        <w:jc w:val="center"/>
        <w:rPr>
          <w:rFonts w:asciiTheme="minorEastAsia" w:hAnsiTheme="minorEastAsia" w:eastAsiaTheme="minorEastAsia"/>
          <w:szCs w:val="21"/>
        </w:rPr>
      </w:pPr>
    </w:p>
    <w:p>
      <w:pPr>
        <w:jc w:val="center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rPr>
          <w:rFonts w:hint="eastAsia" w:ascii="宋体" w:hAnsi="宋体" w:cs="宋体"/>
          <w:kern w:val="0"/>
          <w:sz w:val="22"/>
          <w:szCs w:val="22"/>
          <w:lang w:bidi="ar"/>
        </w:rPr>
      </w:pPr>
    </w:p>
    <w:p>
      <w:pPr>
        <w:rPr>
          <w:rFonts w:hint="eastAsia" w:ascii="宋体" w:hAnsi="宋体" w:cs="宋体"/>
          <w:kern w:val="0"/>
          <w:sz w:val="22"/>
          <w:szCs w:val="22"/>
          <w:lang w:bidi="ar"/>
        </w:rPr>
      </w:pPr>
    </w:p>
    <w:p>
      <w:pPr>
        <w:rPr>
          <w:rFonts w:ascii="宋体" w:hAnsi="宋体" w:cs="宋体"/>
          <w:kern w:val="0"/>
          <w:sz w:val="22"/>
          <w:szCs w:val="22"/>
          <w:lang w:bidi="ar"/>
        </w:rPr>
      </w:pPr>
    </w:p>
    <w:p>
      <w:pPr>
        <w:rPr>
          <w:rFonts w:hint="eastAsia" w:ascii="宋体" w:hAnsi="宋体" w:cs="宋体"/>
          <w:kern w:val="0"/>
          <w:szCs w:val="21"/>
          <w:lang w:eastAsia="zh-CN"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办理机构：绥阳县水务局</w:t>
      </w:r>
      <w:r>
        <w:rPr>
          <w:rFonts w:hint="eastAsia" w:ascii="宋体" w:hAnsi="宋体" w:cs="宋体"/>
          <w:kern w:val="0"/>
          <w:szCs w:val="21"/>
          <w:lang w:eastAsia="zh-CN" w:bidi="ar"/>
        </w:rPr>
        <w:t>运行服务中心水资源服务股</w:t>
      </w:r>
    </w:p>
    <w:p>
      <w:pPr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Cs w:val="21"/>
          <w:lang w:bidi="ar"/>
        </w:rPr>
        <w:t>业务电话：</w:t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  <w:lang w:val="en-US" w:eastAsia="zh-CN"/>
        </w:rPr>
        <w:t>0851-26225527</w:t>
      </w:r>
    </w:p>
    <w:p>
      <w:pPr>
        <w:rPr>
          <w:rFonts w:hint="eastAsia" w:ascii="宋体" w:hAnsi="宋体" w:cs="宋体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436"/>
    <w:rsid w:val="000850FE"/>
    <w:rsid w:val="0015566D"/>
    <w:rsid w:val="001871B1"/>
    <w:rsid w:val="001C67C5"/>
    <w:rsid w:val="001D1113"/>
    <w:rsid w:val="001D6144"/>
    <w:rsid w:val="002B45A6"/>
    <w:rsid w:val="003C2355"/>
    <w:rsid w:val="00414E29"/>
    <w:rsid w:val="0048138F"/>
    <w:rsid w:val="004E2BB5"/>
    <w:rsid w:val="005028D6"/>
    <w:rsid w:val="00546AD8"/>
    <w:rsid w:val="006538EB"/>
    <w:rsid w:val="007A000C"/>
    <w:rsid w:val="008309C0"/>
    <w:rsid w:val="0085176E"/>
    <w:rsid w:val="00890273"/>
    <w:rsid w:val="00992647"/>
    <w:rsid w:val="009B60F5"/>
    <w:rsid w:val="009F16C1"/>
    <w:rsid w:val="00A20436"/>
    <w:rsid w:val="00AE454E"/>
    <w:rsid w:val="00B120A4"/>
    <w:rsid w:val="00B92FC7"/>
    <w:rsid w:val="00BA5E1C"/>
    <w:rsid w:val="00BC4458"/>
    <w:rsid w:val="00C73B8B"/>
    <w:rsid w:val="00D75990"/>
    <w:rsid w:val="00D85E0B"/>
    <w:rsid w:val="00EB4FC1"/>
    <w:rsid w:val="00EF13D0"/>
    <w:rsid w:val="00F3778C"/>
    <w:rsid w:val="0A7000E9"/>
    <w:rsid w:val="0FD17D43"/>
    <w:rsid w:val="189334B9"/>
    <w:rsid w:val="1B453B58"/>
    <w:rsid w:val="1BE27F09"/>
    <w:rsid w:val="23967E4F"/>
    <w:rsid w:val="2A0B225D"/>
    <w:rsid w:val="3B3D472B"/>
    <w:rsid w:val="44436A09"/>
    <w:rsid w:val="4F2554F8"/>
    <w:rsid w:val="56107D9C"/>
    <w:rsid w:val="61A1678B"/>
    <w:rsid w:val="6F9C4394"/>
    <w:rsid w:val="72AF0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91</Words>
  <Characters>524</Characters>
  <Lines>4</Lines>
  <Paragraphs>1</Paragraphs>
  <TotalTime>1</TotalTime>
  <ScaleCrop>false</ScaleCrop>
  <LinksUpToDate>false</LinksUpToDate>
  <CharactersWithSpaces>614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2017-10-23T07:07:00Z</dcterms:created>
  <dc:creator>Microsoft.com</dc:creator>
  <cp:lastModifiedBy>qy</cp:lastModifiedBy>
  <dcterms:modified xsi:type="dcterms:W3CDTF">2021-08-10T07:19:03Z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